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EE5A" w14:textId="77777777" w:rsidR="002C3616" w:rsidRDefault="002C3616" w:rsidP="002C3616">
      <w:pPr>
        <w:jc w:val="center"/>
        <w:rPr>
          <w:rFonts w:ascii="Times New Roman" w:hAnsi="Times New Roman"/>
          <w:sz w:val="24"/>
          <w:szCs w:val="24"/>
        </w:rPr>
      </w:pPr>
      <w:r w:rsidRPr="003B4103">
        <w:rPr>
          <w:rFonts w:ascii="Times New Roman" w:hAnsi="Times New Roman"/>
          <w:sz w:val="24"/>
          <w:szCs w:val="24"/>
        </w:rPr>
        <w:object w:dxaOrig="1101" w:dyaOrig="1241" w14:anchorId="546B3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3.6pt" o:ole="" filled="t">
            <v:fill color2="black"/>
            <v:imagedata r:id="rId5" o:title=""/>
          </v:shape>
          <o:OLEObject Type="Embed" ProgID="Word.Picture.8" ShapeID="_x0000_i1025" DrawAspect="Content" ObjectID="_1635831617" r:id="rId6"/>
        </w:object>
      </w:r>
    </w:p>
    <w:p w14:paraId="01BCBD67" w14:textId="77777777" w:rsidR="002C3616" w:rsidRPr="0056694C" w:rsidRDefault="002C3616" w:rsidP="002C36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0BACF91" w14:textId="14D5E7E7" w:rsidR="002C3616" w:rsidRPr="0056694C" w:rsidRDefault="00291551" w:rsidP="002C36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ЛОИНСКОГО</w:t>
      </w:r>
      <w:r w:rsidR="002C3616" w:rsidRPr="005669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59B9BB87" w14:textId="77777777" w:rsidR="002C3616" w:rsidRPr="0056694C" w:rsidRDefault="002C3616" w:rsidP="002C3616">
      <w:pPr>
        <w:pStyle w:val="a5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14:paraId="455C1052" w14:textId="77777777" w:rsidR="002C3616" w:rsidRPr="0056694C" w:rsidRDefault="002C3616" w:rsidP="002C3616">
      <w:pPr>
        <w:pStyle w:val="a5"/>
        <w:rPr>
          <w:sz w:val="28"/>
          <w:szCs w:val="28"/>
        </w:rPr>
      </w:pPr>
    </w:p>
    <w:p w14:paraId="77EAF14D" w14:textId="77777777" w:rsidR="002C3616" w:rsidRDefault="002C3616" w:rsidP="002C3616">
      <w:pPr>
        <w:pStyle w:val="1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14:paraId="0B381D2C" w14:textId="77777777" w:rsidR="002C3616" w:rsidRPr="00D823AB" w:rsidRDefault="002C3616" w:rsidP="002C3616">
      <w:pPr>
        <w:rPr>
          <w:lang w:eastAsia="x-none"/>
        </w:rPr>
      </w:pPr>
    </w:p>
    <w:p w14:paraId="02C3E0C1" w14:textId="2A226414" w:rsidR="002C3616" w:rsidRPr="00681A2F" w:rsidRDefault="00291551" w:rsidP="002C36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от  « 18</w:t>
      </w:r>
      <w:r w:rsidR="002C3616">
        <w:rPr>
          <w:rFonts w:ascii="Times New Roman" w:hAnsi="Times New Roman"/>
          <w:b/>
          <w:sz w:val="28"/>
          <w:szCs w:val="28"/>
        </w:rPr>
        <w:t xml:space="preserve"> » ноября 2019</w:t>
      </w:r>
      <w:r w:rsidR="002C3616" w:rsidRPr="00681A2F">
        <w:rPr>
          <w:rFonts w:ascii="Times New Roman" w:hAnsi="Times New Roman"/>
          <w:b/>
          <w:sz w:val="28"/>
          <w:szCs w:val="28"/>
        </w:rPr>
        <w:t xml:space="preserve">г.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22</w:t>
      </w:r>
    </w:p>
    <w:p w14:paraId="2F91EF55" w14:textId="542841B7" w:rsidR="002C3616" w:rsidRPr="006E3BDD" w:rsidRDefault="002C3616" w:rsidP="002C3616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 w:rsidRPr="006E3BDD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BDD">
        <w:rPr>
          <w:rFonts w:ascii="Times New Roman" w:hAnsi="Times New Roman"/>
          <w:b/>
          <w:sz w:val="28"/>
          <w:szCs w:val="28"/>
        </w:rPr>
        <w:t xml:space="preserve">о налоге на имущество физических </w:t>
      </w:r>
      <w:r>
        <w:rPr>
          <w:rFonts w:ascii="Times New Roman" w:hAnsi="Times New Roman"/>
          <w:b/>
          <w:sz w:val="28"/>
          <w:szCs w:val="28"/>
        </w:rPr>
        <w:t>лиц на территории</w:t>
      </w:r>
      <w:r w:rsidR="0029155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1551">
        <w:rPr>
          <w:rFonts w:ascii="Times New Roman" w:hAnsi="Times New Roman"/>
          <w:b/>
          <w:bCs/>
          <w:sz w:val="28"/>
          <w:szCs w:val="28"/>
        </w:rPr>
        <w:t>Лоинского</w:t>
      </w:r>
      <w:proofErr w:type="spellEnd"/>
      <w:r w:rsidRPr="006E3BD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6E3BDD">
        <w:rPr>
          <w:rFonts w:ascii="Times New Roman" w:hAnsi="Times New Roman"/>
          <w:b/>
          <w:sz w:val="28"/>
          <w:szCs w:val="28"/>
        </w:rPr>
        <w:t xml:space="preserve"> в новой редакции</w:t>
      </w:r>
    </w:p>
    <w:p w14:paraId="0C975199" w14:textId="77777777" w:rsidR="002C3616" w:rsidRPr="0058193E" w:rsidRDefault="002C3616" w:rsidP="002C3616">
      <w:pPr>
        <w:shd w:val="clear" w:color="auto" w:fill="FFFFFF"/>
        <w:spacing w:after="0" w:line="240" w:lineRule="auto"/>
        <w:ind w:right="4819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220A2A" w14:textId="72CCC499" w:rsidR="002C3616" w:rsidRDefault="002C3616" w:rsidP="002C3616">
      <w:pPr>
        <w:pStyle w:val="a3"/>
        <w:spacing w:before="0" w:beforeAutospacing="0" w:after="0"/>
        <w:ind w:firstLine="284"/>
        <w:jc w:val="both"/>
        <w:rPr>
          <w:color w:val="auto"/>
          <w:sz w:val="28"/>
          <w:szCs w:val="28"/>
        </w:rPr>
      </w:pPr>
      <w:r w:rsidRPr="00D823AB">
        <w:rPr>
          <w:color w:val="auto"/>
          <w:sz w:val="28"/>
          <w:szCs w:val="28"/>
        </w:rPr>
        <w:t xml:space="preserve">  </w:t>
      </w:r>
      <w:r w:rsidRPr="00BC20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C2094">
        <w:rPr>
          <w:sz w:val="28"/>
          <w:szCs w:val="28"/>
        </w:rPr>
        <w:t>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proofErr w:type="spellStart"/>
      <w:r w:rsidR="00291551">
        <w:rPr>
          <w:color w:val="auto"/>
          <w:sz w:val="28"/>
          <w:szCs w:val="28"/>
        </w:rPr>
        <w:t>Лоинского</w:t>
      </w:r>
      <w:proofErr w:type="spellEnd"/>
      <w:r w:rsidRPr="00D823AB">
        <w:rPr>
          <w:color w:val="auto"/>
          <w:sz w:val="28"/>
          <w:szCs w:val="28"/>
        </w:rPr>
        <w:t xml:space="preserve">  сельского поселения Смоленского района Смоленской области</w:t>
      </w:r>
    </w:p>
    <w:p w14:paraId="48ECADD9" w14:textId="493066EC" w:rsidR="002C3616" w:rsidRPr="009915F4" w:rsidRDefault="00291551" w:rsidP="002C3616">
      <w:pPr>
        <w:spacing w:after="0" w:line="240" w:lineRule="atLeast"/>
        <w:ind w:firstLine="284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Совет депутатов Лоинского</w:t>
      </w:r>
      <w:r w:rsidR="002C3616" w:rsidRPr="009915F4">
        <w:rPr>
          <w:rFonts w:ascii="Times New Roman" w:hAnsi="Times New Roman"/>
          <w:bCs/>
          <w:caps/>
          <w:sz w:val="28"/>
          <w:szCs w:val="28"/>
        </w:rPr>
        <w:t xml:space="preserve"> сельского поселения Смоленского района Смоленской области</w:t>
      </w:r>
    </w:p>
    <w:p w14:paraId="3AD62756" w14:textId="77777777" w:rsidR="002C3616" w:rsidRDefault="002C3616" w:rsidP="002C3616">
      <w:pPr>
        <w:spacing w:after="0" w:line="240" w:lineRule="atLeast"/>
        <w:ind w:firstLine="284"/>
        <w:jc w:val="center"/>
        <w:rPr>
          <w:rFonts w:ascii="Times New Roman" w:hAnsi="Times New Roman"/>
          <w:b/>
          <w:bCs/>
          <w:spacing w:val="24"/>
          <w:sz w:val="28"/>
          <w:szCs w:val="28"/>
        </w:rPr>
      </w:pPr>
    </w:p>
    <w:p w14:paraId="44AFEF59" w14:textId="77777777" w:rsidR="002C3616" w:rsidRPr="009915F4" w:rsidRDefault="002C3616" w:rsidP="002C3616">
      <w:pPr>
        <w:spacing w:after="0" w:line="240" w:lineRule="atLeast"/>
        <w:ind w:firstLine="284"/>
        <w:jc w:val="center"/>
        <w:rPr>
          <w:rFonts w:ascii="Times New Roman" w:hAnsi="Times New Roman"/>
          <w:b/>
          <w:bCs/>
          <w:spacing w:val="24"/>
          <w:sz w:val="28"/>
          <w:szCs w:val="28"/>
        </w:rPr>
      </w:pPr>
      <w:proofErr w:type="gramStart"/>
      <w:r w:rsidRPr="009915F4">
        <w:rPr>
          <w:rFonts w:ascii="Times New Roman" w:hAnsi="Times New Roman"/>
          <w:b/>
          <w:bCs/>
          <w:spacing w:val="24"/>
          <w:sz w:val="28"/>
          <w:szCs w:val="28"/>
        </w:rPr>
        <w:t>Р</w:t>
      </w:r>
      <w:proofErr w:type="gramEnd"/>
      <w:r w:rsidRPr="009915F4">
        <w:rPr>
          <w:rFonts w:ascii="Times New Roman" w:hAnsi="Times New Roman"/>
          <w:b/>
          <w:bCs/>
          <w:spacing w:val="24"/>
          <w:sz w:val="28"/>
          <w:szCs w:val="28"/>
        </w:rPr>
        <w:t xml:space="preserve"> Е Ш И Л:</w:t>
      </w:r>
    </w:p>
    <w:p w14:paraId="2C7E12C2" w14:textId="4E26F532" w:rsidR="002C3616" w:rsidRPr="009915F4" w:rsidRDefault="002C3616" w:rsidP="002C3616">
      <w:pPr>
        <w:shd w:val="clear" w:color="auto" w:fill="FFFFFF"/>
        <w:spacing w:after="0" w:line="30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915F4">
        <w:rPr>
          <w:rFonts w:ascii="Times New Roman" w:hAnsi="Times New Roman"/>
          <w:sz w:val="28"/>
          <w:szCs w:val="28"/>
        </w:rPr>
        <w:t xml:space="preserve">1. Утвердить </w:t>
      </w:r>
      <w:r w:rsidR="00C71246">
        <w:rPr>
          <w:rFonts w:ascii="Times New Roman" w:hAnsi="Times New Roman"/>
          <w:sz w:val="28"/>
          <w:szCs w:val="28"/>
        </w:rPr>
        <w:t>Положение</w:t>
      </w:r>
      <w:bookmarkStart w:id="0" w:name="_GoBack"/>
      <w:bookmarkEnd w:id="0"/>
      <w:r w:rsidRPr="00B74C2D">
        <w:rPr>
          <w:rFonts w:ascii="Times New Roman" w:hAnsi="Times New Roman"/>
          <w:sz w:val="28"/>
          <w:szCs w:val="28"/>
        </w:rPr>
        <w:t xml:space="preserve"> о налоге на имущество физических лиц на 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291551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B74C2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15F4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14:paraId="7BA265C1" w14:textId="77777777" w:rsidR="002C3616" w:rsidRPr="009915F4" w:rsidRDefault="002C3616" w:rsidP="002C3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5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15F4">
        <w:rPr>
          <w:rFonts w:ascii="Times New Roman" w:hAnsi="Times New Roman"/>
          <w:sz w:val="28"/>
          <w:szCs w:val="28"/>
        </w:rPr>
        <w:t>2. Признать утратившими силу:</w:t>
      </w:r>
    </w:p>
    <w:p w14:paraId="20268FAE" w14:textId="644E23DC" w:rsidR="002C3616" w:rsidRPr="00B74C2D" w:rsidRDefault="002C3616" w:rsidP="002C361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74C2D"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proofErr w:type="spellStart"/>
      <w:r w:rsidR="00B24E8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B74C2D">
        <w:rPr>
          <w:rFonts w:ascii="Times New Roman" w:hAnsi="Times New Roman"/>
          <w:sz w:val="28"/>
          <w:szCs w:val="28"/>
        </w:rPr>
        <w:t xml:space="preserve"> сельского поселения Смоленског</w:t>
      </w:r>
      <w:r>
        <w:rPr>
          <w:rFonts w:ascii="Times New Roman" w:hAnsi="Times New Roman"/>
          <w:sz w:val="28"/>
          <w:szCs w:val="28"/>
        </w:rPr>
        <w:t>о</w:t>
      </w:r>
      <w:r w:rsidR="00B24E8D">
        <w:rPr>
          <w:rFonts w:ascii="Times New Roman" w:hAnsi="Times New Roman"/>
          <w:sz w:val="28"/>
          <w:szCs w:val="28"/>
        </w:rPr>
        <w:t xml:space="preserve"> района Смоленской области от 29</w:t>
      </w:r>
      <w:r w:rsidRPr="00B74C2D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8г. №</w:t>
      </w:r>
      <w:r w:rsidR="00B24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B74C2D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B24E8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B74C2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74C2D">
        <w:rPr>
          <w:rFonts w:ascii="Times New Roman" w:hAnsi="Times New Roman"/>
          <w:bCs/>
          <w:sz w:val="28"/>
          <w:szCs w:val="28"/>
        </w:rPr>
        <w:t>»</w:t>
      </w:r>
      <w:r w:rsidRPr="00B74C2D">
        <w:rPr>
          <w:rFonts w:ascii="Times New Roman" w:hAnsi="Times New Roman"/>
          <w:sz w:val="28"/>
          <w:szCs w:val="28"/>
        </w:rPr>
        <w:t>;</w:t>
      </w:r>
    </w:p>
    <w:p w14:paraId="0262D5B7" w14:textId="4F8E48DD" w:rsidR="002C3616" w:rsidRDefault="002C3616" w:rsidP="002C361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74C2D">
        <w:rPr>
          <w:rFonts w:ascii="Times New Roman" w:hAnsi="Times New Roman"/>
          <w:sz w:val="28"/>
          <w:szCs w:val="28"/>
        </w:rPr>
        <w:t>- решение Совета депутатов Гнездовского сельского поселения Смоленског</w:t>
      </w:r>
      <w:r>
        <w:rPr>
          <w:rFonts w:ascii="Times New Roman" w:hAnsi="Times New Roman"/>
          <w:sz w:val="28"/>
          <w:szCs w:val="28"/>
        </w:rPr>
        <w:t>о</w:t>
      </w:r>
      <w:r w:rsidR="00B24E8D">
        <w:rPr>
          <w:rFonts w:ascii="Times New Roman" w:hAnsi="Times New Roman"/>
          <w:sz w:val="28"/>
          <w:szCs w:val="28"/>
        </w:rPr>
        <w:t xml:space="preserve"> района Смоленской области от 29.04</w:t>
      </w:r>
      <w:r w:rsidRPr="00B74C2D">
        <w:rPr>
          <w:rFonts w:ascii="Times New Roman" w:hAnsi="Times New Roman"/>
          <w:sz w:val="28"/>
          <w:szCs w:val="28"/>
        </w:rPr>
        <w:t>.201</w:t>
      </w:r>
      <w:r w:rsidR="00B24E8D">
        <w:rPr>
          <w:rFonts w:ascii="Times New Roman" w:hAnsi="Times New Roman"/>
          <w:sz w:val="28"/>
          <w:szCs w:val="28"/>
        </w:rPr>
        <w:t>9</w:t>
      </w:r>
      <w:r w:rsidRPr="00B74C2D">
        <w:rPr>
          <w:rFonts w:ascii="Times New Roman" w:hAnsi="Times New Roman"/>
          <w:sz w:val="28"/>
          <w:szCs w:val="28"/>
        </w:rPr>
        <w:t>г. №</w:t>
      </w:r>
      <w:r w:rsidR="00B24E8D">
        <w:rPr>
          <w:rFonts w:ascii="Times New Roman" w:hAnsi="Times New Roman"/>
          <w:sz w:val="28"/>
          <w:szCs w:val="28"/>
        </w:rPr>
        <w:t>10</w:t>
      </w:r>
      <w:r w:rsidRPr="00B74C2D">
        <w:rPr>
          <w:rFonts w:ascii="Times New Roman" w:hAnsi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74C2D">
        <w:rPr>
          <w:rFonts w:ascii="Times New Roman" w:hAnsi="Times New Roman"/>
          <w:sz w:val="28"/>
          <w:szCs w:val="28"/>
        </w:rPr>
        <w:t>в решен</w:t>
      </w:r>
      <w:r w:rsidR="00B24E8D">
        <w:rPr>
          <w:rFonts w:ascii="Times New Roman" w:hAnsi="Times New Roman"/>
          <w:sz w:val="28"/>
          <w:szCs w:val="28"/>
        </w:rPr>
        <w:t xml:space="preserve">ие Совета депутатов </w:t>
      </w:r>
      <w:proofErr w:type="spellStart"/>
      <w:r w:rsidR="00B24E8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B74C2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B24E8D">
        <w:rPr>
          <w:rFonts w:ascii="Times New Roman" w:hAnsi="Times New Roman"/>
          <w:sz w:val="28"/>
          <w:szCs w:val="28"/>
        </w:rPr>
        <w:t>от 29</w:t>
      </w:r>
      <w:r w:rsidRPr="00B74C2D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8г. №</w:t>
      </w:r>
      <w:r w:rsidR="00B24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B74C2D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B24E8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B74C2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74C2D">
        <w:rPr>
          <w:rFonts w:ascii="Times New Roman" w:hAnsi="Times New Roman"/>
          <w:bCs/>
          <w:sz w:val="28"/>
          <w:szCs w:val="28"/>
        </w:rPr>
        <w:t>»</w:t>
      </w:r>
      <w:r w:rsidRPr="00B74C2D">
        <w:rPr>
          <w:rFonts w:ascii="Times New Roman" w:hAnsi="Times New Roman"/>
          <w:sz w:val="28"/>
          <w:szCs w:val="28"/>
        </w:rPr>
        <w:t>;</w:t>
      </w:r>
    </w:p>
    <w:p w14:paraId="2D9DFB2C" w14:textId="2513ED79" w:rsidR="002C3616" w:rsidRPr="006F4C8F" w:rsidRDefault="002C3616" w:rsidP="002C3616">
      <w:pPr>
        <w:pStyle w:val="11"/>
        <w:ind w:left="0" w:firstLine="284"/>
        <w:jc w:val="both"/>
        <w:rPr>
          <w:sz w:val="28"/>
          <w:szCs w:val="28"/>
        </w:rPr>
      </w:pPr>
      <w:r w:rsidRPr="006F4C8F">
        <w:rPr>
          <w:sz w:val="28"/>
          <w:szCs w:val="28"/>
        </w:rPr>
        <w:t>3. Настоящее решение подлежит официальному опубликованию в газете «Сельская правда» и размещению на официальном</w:t>
      </w:r>
      <w:r w:rsidR="00B24E8D">
        <w:rPr>
          <w:sz w:val="28"/>
          <w:szCs w:val="28"/>
        </w:rPr>
        <w:t xml:space="preserve"> сайте Администрации </w:t>
      </w:r>
      <w:proofErr w:type="spellStart"/>
      <w:r w:rsidR="00B24E8D">
        <w:rPr>
          <w:sz w:val="28"/>
          <w:szCs w:val="28"/>
        </w:rPr>
        <w:t>Лоинского</w:t>
      </w:r>
      <w:proofErr w:type="spellEnd"/>
      <w:r w:rsidRPr="006F4C8F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Интернет.</w:t>
      </w:r>
    </w:p>
    <w:p w14:paraId="20B99EE1" w14:textId="77777777" w:rsidR="002C3616" w:rsidRPr="006F4C8F" w:rsidRDefault="002C3616" w:rsidP="002C361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F4C8F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14:paraId="0C10D3B1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7C95D862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1B9B1274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271FA084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035DC086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3EAF7C9E" w14:textId="77777777" w:rsidR="002C3616" w:rsidRPr="00447691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14:paraId="6D4C8C1E" w14:textId="4F3890B6" w:rsidR="002C3616" w:rsidRPr="00447691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2C3616" w:rsidRPr="00447691">
        <w:rPr>
          <w:rFonts w:ascii="Times New Roman" w:hAnsi="Times New Roman"/>
          <w:sz w:val="28"/>
          <w:szCs w:val="28"/>
        </w:rPr>
        <w:t xml:space="preserve">   сельского поселения </w:t>
      </w:r>
    </w:p>
    <w:p w14:paraId="2CA8491F" w14:textId="1F61CF0B" w:rsidR="002C3616" w:rsidRPr="00447691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>Смоленского района Смоленской облас</w:t>
      </w:r>
      <w:r>
        <w:rPr>
          <w:rFonts w:ascii="Times New Roman" w:hAnsi="Times New Roman"/>
          <w:sz w:val="28"/>
          <w:szCs w:val="28"/>
        </w:rPr>
        <w:t xml:space="preserve">ти                         </w:t>
      </w:r>
      <w:r w:rsidRPr="004476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4E8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24E8D">
        <w:rPr>
          <w:rFonts w:ascii="Times New Roman" w:hAnsi="Times New Roman"/>
          <w:sz w:val="28"/>
          <w:szCs w:val="28"/>
        </w:rPr>
        <w:t>Н.С.Лапеченков</w:t>
      </w:r>
      <w:proofErr w:type="spellEnd"/>
    </w:p>
    <w:p w14:paraId="4F09E53B" w14:textId="77777777" w:rsidR="002C3616" w:rsidRPr="00681A2F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49ABE066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  <w:r w:rsidRPr="00681A2F"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  <w:t xml:space="preserve">           </w:t>
      </w:r>
    </w:p>
    <w:p w14:paraId="61CC8C55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7F308C91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048D81E7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43BD2BB2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4B422F05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4512A71C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77A1C445" w14:textId="77777777" w:rsidR="002C3616" w:rsidRDefault="002C3616" w:rsidP="002C3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13F388E0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0D6ABF5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68F7A6B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9583F5B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198334E4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990D675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24803939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661FF6B4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3483DAA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572A0A3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9896D0D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8294B69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633EE41E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EC23F2B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CFE4084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0FDF75F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650ABF2" w14:textId="77777777" w:rsidR="00B24E8D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FE1194F" w14:textId="77777777" w:rsidR="00B24E8D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994E6F4" w14:textId="77777777" w:rsidR="00B24E8D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06D1720" w14:textId="77777777" w:rsidR="00B24E8D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41D0376" w14:textId="77777777" w:rsidR="00B24E8D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581AA1BA" w14:textId="77777777" w:rsidR="00B24E8D" w:rsidRDefault="00B24E8D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6A07D53F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498CB4A4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5FAE0DA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490ECE6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6DD2E5C" w14:textId="77777777" w:rsidR="002C3616" w:rsidRDefault="002C3616" w:rsidP="002C361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1E48748A" w14:textId="77777777" w:rsidR="002C3616" w:rsidRPr="00E53468" w:rsidRDefault="002C3616" w:rsidP="002C3616">
      <w:pPr>
        <w:autoSpaceDE w:val="0"/>
        <w:autoSpaceDN w:val="0"/>
        <w:adjustRightInd w:val="0"/>
        <w:spacing w:after="0" w:line="240" w:lineRule="auto"/>
        <w:ind w:firstLine="6096"/>
        <w:jc w:val="right"/>
        <w:outlineLvl w:val="0"/>
        <w:rPr>
          <w:rFonts w:ascii="Times New Roman" w:hAnsi="Times New Roman"/>
          <w:sz w:val="24"/>
          <w:szCs w:val="24"/>
        </w:rPr>
      </w:pPr>
      <w:r w:rsidRPr="00E53468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E53468">
        <w:rPr>
          <w:rFonts w:ascii="Times New Roman" w:hAnsi="Times New Roman"/>
          <w:sz w:val="24"/>
          <w:szCs w:val="24"/>
        </w:rPr>
        <w:t>ешением Совета депутатов</w:t>
      </w:r>
    </w:p>
    <w:p w14:paraId="5CAB8203" w14:textId="7F8903FB" w:rsidR="002C3616" w:rsidRPr="00E53468" w:rsidRDefault="00B24E8D" w:rsidP="002C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Лоинского</w:t>
      </w:r>
      <w:proofErr w:type="spellEnd"/>
      <w:r w:rsidR="002C3616" w:rsidRPr="00E5346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AA7898D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468">
        <w:rPr>
          <w:rFonts w:ascii="Times New Roman" w:hAnsi="Times New Roman"/>
          <w:sz w:val="24"/>
          <w:szCs w:val="24"/>
        </w:rPr>
        <w:t xml:space="preserve">                                                            Смоленского района 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54C59B" w14:textId="0F2E6179" w:rsidR="002C3616" w:rsidRPr="00E53468" w:rsidRDefault="002C3616" w:rsidP="002C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3468">
        <w:rPr>
          <w:rFonts w:ascii="Times New Roman" w:hAnsi="Times New Roman"/>
          <w:sz w:val="24"/>
          <w:szCs w:val="24"/>
        </w:rPr>
        <w:t xml:space="preserve">от </w:t>
      </w:r>
      <w:r w:rsidR="00B24E8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.11.</w:t>
      </w:r>
      <w:r w:rsidRPr="00E5346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53468">
        <w:rPr>
          <w:rFonts w:ascii="Times New Roman" w:hAnsi="Times New Roman"/>
          <w:sz w:val="24"/>
          <w:szCs w:val="24"/>
        </w:rPr>
        <w:t xml:space="preserve"> г. №</w:t>
      </w:r>
      <w:r w:rsidR="00B24E8D">
        <w:rPr>
          <w:rFonts w:ascii="Times New Roman" w:hAnsi="Times New Roman"/>
          <w:sz w:val="24"/>
          <w:szCs w:val="24"/>
        </w:rPr>
        <w:t>22</w:t>
      </w:r>
      <w:r w:rsidRPr="00E53468">
        <w:rPr>
          <w:rFonts w:ascii="Times New Roman" w:hAnsi="Times New Roman"/>
          <w:sz w:val="24"/>
          <w:szCs w:val="24"/>
        </w:rPr>
        <w:t xml:space="preserve">   </w:t>
      </w:r>
    </w:p>
    <w:p w14:paraId="772DADE9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5C559" w14:textId="77777777" w:rsidR="002C3616" w:rsidRPr="002C3616" w:rsidRDefault="002C3616" w:rsidP="002C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0AAFD" w14:textId="77777777" w:rsidR="002C3616" w:rsidRPr="002C3616" w:rsidRDefault="002C3616" w:rsidP="002C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4CACF0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79344F0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О НАЛОГЕ НА ИМУЩЕСТВО ФИЗИЧЕСКИХ ЛИЦ</w:t>
      </w:r>
    </w:p>
    <w:p w14:paraId="37C8652F" w14:textId="7DD1440E" w:rsidR="002C3616" w:rsidRDefault="002C3616" w:rsidP="002C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="00B24E8D">
        <w:rPr>
          <w:rFonts w:ascii="Times New Roman" w:hAnsi="Times New Roman"/>
          <w:b/>
          <w:bCs/>
          <w:sz w:val="28"/>
          <w:szCs w:val="28"/>
        </w:rPr>
        <w:t xml:space="preserve"> ЛОИНСКОГО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7B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1DDE862E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7BA"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14:paraId="7CCE5ED6" w14:textId="77777777" w:rsidR="002C3616" w:rsidRPr="006E3BDD" w:rsidRDefault="002C3616" w:rsidP="002C3616">
      <w:pPr>
        <w:pStyle w:val="ConsPlusNormal"/>
        <w:jc w:val="center"/>
        <w:rPr>
          <w:rFonts w:ascii="Times New Roman" w:hAnsi="Times New Roman" w:cs="Times New Roman"/>
          <w:b/>
        </w:rPr>
      </w:pPr>
      <w:r w:rsidRPr="006E3BDD">
        <w:rPr>
          <w:rFonts w:ascii="Times New Roman" w:hAnsi="Times New Roman" w:cs="Times New Roman"/>
          <w:b/>
        </w:rPr>
        <w:t>(НОВАЯ РЕДАКЦИЯ)</w:t>
      </w:r>
    </w:p>
    <w:p w14:paraId="14192690" w14:textId="77777777" w:rsidR="002C3616" w:rsidRPr="006E3BDD" w:rsidRDefault="002C3616" w:rsidP="002C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E92EAB" w14:textId="77777777" w:rsidR="002C3616" w:rsidRPr="002C3616" w:rsidRDefault="002C3616" w:rsidP="002C36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0A0">
        <w:rPr>
          <w:rFonts w:ascii="Times New Roman" w:hAnsi="Times New Roman"/>
          <w:b/>
          <w:sz w:val="28"/>
          <w:szCs w:val="28"/>
        </w:rPr>
        <w:t>Статья 1. Общее положение</w:t>
      </w:r>
    </w:p>
    <w:p w14:paraId="43B00D1E" w14:textId="77777777" w:rsidR="002C3616" w:rsidRPr="002C3616" w:rsidRDefault="002C3616" w:rsidP="002C36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3F41E2D" w14:textId="492FA864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40A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CA40A0">
        <w:rPr>
          <w:rFonts w:ascii="Times New Roman" w:hAnsi="Times New Roman"/>
          <w:sz w:val="28"/>
          <w:szCs w:val="28"/>
        </w:rPr>
        <w:t xml:space="preserve">налоге на имущество физических лиц </w:t>
      </w:r>
      <w:r w:rsidR="00B24E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24E8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CA40A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- положение) разработано 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дейс</w:t>
      </w:r>
      <w:r w:rsidR="00184F3A">
        <w:rPr>
          <w:rFonts w:ascii="Times New Roman" w:hAnsi="Times New Roman" w:cs="Times New Roman"/>
          <w:sz w:val="28"/>
          <w:szCs w:val="28"/>
        </w:rPr>
        <w:t xml:space="preserve">твует на территории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CA40A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- поселение), вводится в действие и</w:t>
      </w:r>
      <w:proofErr w:type="gramEnd"/>
      <w:r w:rsidRPr="00CA40A0">
        <w:rPr>
          <w:rFonts w:ascii="Times New Roman" w:hAnsi="Times New Roman" w:cs="Times New Roman"/>
          <w:sz w:val="28"/>
          <w:szCs w:val="28"/>
        </w:rPr>
        <w:t xml:space="preserve"> прекращает действовать на основании решен</w:t>
      </w:r>
      <w:r w:rsidR="00184F3A">
        <w:rPr>
          <w:rFonts w:ascii="Times New Roman" w:hAnsi="Times New Roman" w:cs="Times New Roman"/>
          <w:sz w:val="28"/>
          <w:szCs w:val="28"/>
        </w:rPr>
        <w:t>ия Совета депутатов Лоинского</w:t>
      </w:r>
      <w:r w:rsidRPr="00CA40A0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14:paraId="57367BDD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1.2. Настоящим Положением определяются категории налогоплательщиков, объекты налогообложения, налоговая база и порядок ее определения, устанавливаются налоговые ставки, налоговые льготы, порядок исчисления налога, порядок и сроки уплаты налога.</w:t>
      </w:r>
    </w:p>
    <w:p w14:paraId="603AAD1E" w14:textId="77777777" w:rsidR="002C3616" w:rsidRPr="002C3616" w:rsidRDefault="002C3616" w:rsidP="002C3616">
      <w:pPr>
        <w:pStyle w:val="3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A40A0">
        <w:rPr>
          <w:rFonts w:ascii="Times New Roman" w:hAnsi="Times New Roman"/>
          <w:sz w:val="28"/>
          <w:szCs w:val="28"/>
        </w:rPr>
        <w:t>Статья 2. Налогоплательщики</w:t>
      </w:r>
    </w:p>
    <w:p w14:paraId="46103DF3" w14:textId="77777777" w:rsidR="002C3616" w:rsidRPr="002C3616" w:rsidRDefault="002C3616" w:rsidP="002C3616">
      <w:pPr>
        <w:rPr>
          <w:lang w:eastAsia="x-none"/>
        </w:rPr>
      </w:pPr>
    </w:p>
    <w:p w14:paraId="78257C40" w14:textId="77777777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 xml:space="preserve">2.1. </w:t>
      </w:r>
      <w:r w:rsidRPr="00CA40A0">
        <w:rPr>
          <w:rFonts w:ascii="Times New Roman" w:hAnsi="Times New Roman" w:cs="Times New Roman"/>
          <w:sz w:val="28"/>
          <w:szCs w:val="28"/>
        </w:rPr>
        <w:t xml:space="preserve">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ar4" w:tooltip="Статья 401. Объект налогообложения" w:history="1">
        <w:r w:rsidRPr="00CA40A0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CA40A0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p w14:paraId="511C8F72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FB7ED58" w14:textId="77777777" w:rsidR="002C3616" w:rsidRPr="002C3616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0A0">
        <w:rPr>
          <w:rFonts w:ascii="Times New Roman" w:hAnsi="Times New Roman"/>
          <w:b/>
          <w:sz w:val="28"/>
          <w:szCs w:val="28"/>
        </w:rPr>
        <w:t>Статья 3. Объекты налогообложения</w:t>
      </w:r>
    </w:p>
    <w:p w14:paraId="5E191625" w14:textId="77777777" w:rsidR="002C3616" w:rsidRPr="002C3616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7366BB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 xml:space="preserve">3.1. </w:t>
      </w:r>
      <w:r w:rsidRPr="00CA40A0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муниципального образования Гнездовского  сельского поселения Смоленского района Смоленской области следующее имущество:</w:t>
      </w:r>
    </w:p>
    <w:p w14:paraId="7D38CCE0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1) жилой дом;</w:t>
      </w:r>
    </w:p>
    <w:p w14:paraId="0718AF61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2) квартира, комната;</w:t>
      </w:r>
    </w:p>
    <w:p w14:paraId="590CD568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CA40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A40A0">
        <w:rPr>
          <w:rFonts w:ascii="Times New Roman" w:hAnsi="Times New Roman" w:cs="Times New Roman"/>
          <w:sz w:val="28"/>
          <w:szCs w:val="28"/>
        </w:rPr>
        <w:t>-место;</w:t>
      </w:r>
    </w:p>
    <w:p w14:paraId="5C63E752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 xml:space="preserve">4) </w:t>
      </w:r>
      <w:hyperlink r:id="rId7" w:history="1">
        <w:r w:rsidRPr="00CA40A0">
          <w:rPr>
            <w:rFonts w:ascii="Times New Roman" w:hAnsi="Times New Roman" w:cs="Times New Roman"/>
            <w:sz w:val="28"/>
            <w:szCs w:val="28"/>
          </w:rPr>
          <w:t>единый недвижимый комплекс</w:t>
        </w:r>
      </w:hyperlink>
      <w:r w:rsidRPr="00CA40A0">
        <w:rPr>
          <w:rFonts w:ascii="Times New Roman" w:hAnsi="Times New Roman" w:cs="Times New Roman"/>
          <w:sz w:val="28"/>
          <w:szCs w:val="28"/>
        </w:rPr>
        <w:t>;</w:t>
      </w:r>
    </w:p>
    <w:p w14:paraId="7FAE2E3F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14:paraId="58311195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lastRenderedPageBreak/>
        <w:t>6) иные здание, строение, сооружение, помещение.</w:t>
      </w:r>
    </w:p>
    <w:p w14:paraId="6D7C7424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3.2. В целях настоящей главы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14:paraId="5A808250" w14:textId="77777777" w:rsidR="002C3616" w:rsidRPr="00CA40A0" w:rsidRDefault="002C3616" w:rsidP="002C3616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14:paraId="0F140D02" w14:textId="77777777" w:rsidR="002C3616" w:rsidRPr="002C3616" w:rsidRDefault="002C3616" w:rsidP="002C3616">
      <w:pPr>
        <w:pStyle w:val="3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A40A0">
        <w:rPr>
          <w:rFonts w:ascii="Times New Roman" w:hAnsi="Times New Roman"/>
          <w:sz w:val="28"/>
          <w:szCs w:val="28"/>
        </w:rPr>
        <w:t>Статья 4. Налоговая база</w:t>
      </w:r>
    </w:p>
    <w:p w14:paraId="0F43C651" w14:textId="77777777" w:rsidR="002C3616" w:rsidRPr="002C3616" w:rsidRDefault="002C3616" w:rsidP="002C3616">
      <w:pPr>
        <w:rPr>
          <w:lang w:eastAsia="x-none"/>
        </w:rPr>
      </w:pPr>
    </w:p>
    <w:p w14:paraId="361BDAEE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4.1. Налоговая база в отношении объектов налогообложения определяется исходя из их кадастровой стоимости.</w:t>
      </w:r>
    </w:p>
    <w:p w14:paraId="65AABD91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62374D19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0A0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 исходя из кадастровой стоимости объекта налогообложения</w:t>
      </w:r>
    </w:p>
    <w:p w14:paraId="7E95A7B9" w14:textId="77777777" w:rsidR="002C3616" w:rsidRPr="00CA40A0" w:rsidRDefault="002C3616" w:rsidP="002C3616">
      <w:pPr>
        <w:pStyle w:val="ConsPlusNormal"/>
        <w:ind w:firstLine="284"/>
        <w:jc w:val="both"/>
        <w:rPr>
          <w:sz w:val="28"/>
          <w:szCs w:val="28"/>
        </w:rPr>
      </w:pPr>
    </w:p>
    <w:p w14:paraId="4E5056C6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5.1.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14:paraId="7B1DB96D" w14:textId="77777777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5.2.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14:paraId="3E5F8016" w14:textId="77777777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14:paraId="70C19EA3" w14:textId="77777777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0A0">
        <w:rPr>
          <w:rFonts w:ascii="Times New Roman" w:hAnsi="Times New Roman" w:cs="Times New Roman"/>
          <w:sz w:val="28"/>
          <w:szCs w:val="28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14:paraId="4EEFBA77" w14:textId="77777777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0A0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</w:t>
      </w:r>
      <w:r w:rsidRPr="00CA40A0">
        <w:rPr>
          <w:sz w:val="28"/>
          <w:szCs w:val="28"/>
        </w:rPr>
        <w:t xml:space="preserve"> </w:t>
      </w:r>
      <w:r w:rsidRPr="00CA40A0">
        <w:rPr>
          <w:rFonts w:ascii="Times New Roman" w:hAnsi="Times New Roman" w:cs="Times New Roman"/>
          <w:sz w:val="28"/>
          <w:szCs w:val="28"/>
        </w:rPr>
        <w:t>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CA40A0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CA40A0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CA40A0">
        <w:rPr>
          <w:rFonts w:ascii="Times New Roman" w:hAnsi="Times New Roman" w:cs="Times New Roman"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14:paraId="5DD14CC2" w14:textId="77777777" w:rsidR="002C3616" w:rsidRPr="00CA40A0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0A0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объекта налогообложения на </w:t>
      </w:r>
      <w:r w:rsidRPr="00CA40A0">
        <w:rPr>
          <w:rFonts w:ascii="Times New Roman" w:hAnsi="Times New Roman" w:cs="Times New Roman"/>
          <w:sz w:val="28"/>
          <w:szCs w:val="28"/>
        </w:rPr>
        <w:lastRenderedPageBreak/>
        <w:t>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CA40A0">
        <w:rPr>
          <w:rFonts w:ascii="Times New Roman" w:hAnsi="Times New Roman" w:cs="Times New Roman"/>
          <w:sz w:val="28"/>
          <w:szCs w:val="28"/>
        </w:rPr>
        <w:t xml:space="preserve"> предметом оспаривания.</w:t>
      </w:r>
    </w:p>
    <w:p w14:paraId="417A8D09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 xml:space="preserve">5.3.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8" w:history="1">
        <w:r w:rsidRPr="00CA40A0">
          <w:rPr>
            <w:rFonts w:ascii="Times New Roman" w:hAnsi="Times New Roman"/>
            <w:sz w:val="28"/>
            <w:szCs w:val="28"/>
          </w:rPr>
          <w:t>общей площади</w:t>
        </w:r>
      </w:hyperlink>
      <w:r w:rsidRPr="00CA40A0">
        <w:rPr>
          <w:rFonts w:ascii="Times New Roman" w:hAnsi="Times New Roman"/>
          <w:sz w:val="28"/>
          <w:szCs w:val="28"/>
        </w:rPr>
        <w:t xml:space="preserve"> этой квартиры, части жилого дома.</w:t>
      </w:r>
    </w:p>
    <w:p w14:paraId="158174F4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5.4.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14:paraId="22707096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5.5.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14:paraId="4E9BE9F5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5.6.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14:paraId="4E6B3013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CA40A0">
        <w:rPr>
          <w:rFonts w:ascii="Times New Roman" w:hAnsi="Times New Roman"/>
          <w:sz w:val="28"/>
          <w:szCs w:val="28"/>
        </w:rPr>
        <w:t>Налоговая база в отношении объектов налогообложения, указанных в пунктах 5.3 - 5.5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14:paraId="01201B1A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14:paraId="47BC71E3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5.8. В случае</w:t>
      </w:r>
      <w:proofErr w:type="gramStart"/>
      <w:r w:rsidRPr="00CA40A0">
        <w:rPr>
          <w:rFonts w:ascii="Times New Roman" w:hAnsi="Times New Roman"/>
          <w:sz w:val="28"/>
          <w:szCs w:val="28"/>
        </w:rPr>
        <w:t>,</w:t>
      </w:r>
      <w:proofErr w:type="gramEnd"/>
      <w:r w:rsidRPr="00CA40A0">
        <w:rPr>
          <w:rFonts w:ascii="Times New Roman" w:hAnsi="Times New Roman"/>
          <w:sz w:val="28"/>
          <w:szCs w:val="28"/>
        </w:rPr>
        <w:t xml:space="preserve"> если при применении налоговых вычетов, предусмотренных пунктами 5.3 - 5.7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14:paraId="2369E936" w14:textId="77777777" w:rsidR="002C3616" w:rsidRPr="002C3616" w:rsidRDefault="002C3616" w:rsidP="002C3616">
      <w:pPr>
        <w:pStyle w:val="3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A40A0">
        <w:rPr>
          <w:rFonts w:ascii="Times New Roman" w:hAnsi="Times New Roman"/>
          <w:sz w:val="28"/>
          <w:szCs w:val="28"/>
        </w:rPr>
        <w:t xml:space="preserve">Статья </w:t>
      </w:r>
      <w:r w:rsidRPr="00CA40A0">
        <w:rPr>
          <w:rFonts w:ascii="Times New Roman" w:hAnsi="Times New Roman"/>
          <w:sz w:val="28"/>
          <w:szCs w:val="28"/>
          <w:lang w:val="ru-RU"/>
        </w:rPr>
        <w:t>6</w:t>
      </w:r>
      <w:r w:rsidRPr="00CA40A0">
        <w:rPr>
          <w:rFonts w:ascii="Times New Roman" w:hAnsi="Times New Roman"/>
          <w:sz w:val="28"/>
          <w:szCs w:val="28"/>
        </w:rPr>
        <w:t>.</w:t>
      </w:r>
      <w:r w:rsidRPr="00CA4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0A0">
        <w:rPr>
          <w:rFonts w:ascii="Times New Roman" w:hAnsi="Times New Roman"/>
          <w:sz w:val="28"/>
          <w:szCs w:val="28"/>
        </w:rPr>
        <w:t>Налоговый период</w:t>
      </w:r>
    </w:p>
    <w:p w14:paraId="31247018" w14:textId="77777777" w:rsidR="002C3616" w:rsidRPr="002C3616" w:rsidRDefault="002C3616" w:rsidP="002C3616">
      <w:pPr>
        <w:rPr>
          <w:lang w:eastAsia="x-none"/>
        </w:rPr>
      </w:pPr>
    </w:p>
    <w:p w14:paraId="5DED1A64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6.1. Налоговым периодом признаётся календарный год.</w:t>
      </w:r>
    </w:p>
    <w:p w14:paraId="6C1A47B7" w14:textId="77777777" w:rsidR="002C3616" w:rsidRPr="00CA40A0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73E2C12" w14:textId="77777777" w:rsidR="002C3616" w:rsidRPr="002C3616" w:rsidRDefault="002C3616" w:rsidP="002C3616">
      <w:pPr>
        <w:pStyle w:val="1"/>
        <w:ind w:firstLine="284"/>
        <w:jc w:val="center"/>
        <w:rPr>
          <w:b/>
          <w:szCs w:val="28"/>
          <w:lang w:val="ru-RU"/>
        </w:rPr>
      </w:pPr>
      <w:r w:rsidRPr="00CA40A0">
        <w:rPr>
          <w:b/>
          <w:szCs w:val="28"/>
        </w:rPr>
        <w:t xml:space="preserve">Статья </w:t>
      </w:r>
      <w:r w:rsidRPr="00CA40A0">
        <w:rPr>
          <w:b/>
          <w:szCs w:val="28"/>
          <w:lang w:val="ru-RU"/>
        </w:rPr>
        <w:t>7</w:t>
      </w:r>
      <w:r w:rsidRPr="00CA40A0">
        <w:rPr>
          <w:b/>
          <w:szCs w:val="28"/>
        </w:rPr>
        <w:t>. Налоговые ставки</w:t>
      </w:r>
      <w:r w:rsidRPr="00CA40A0">
        <w:rPr>
          <w:b/>
          <w:szCs w:val="28"/>
          <w:lang w:val="ru-RU"/>
        </w:rPr>
        <w:t xml:space="preserve"> </w:t>
      </w:r>
    </w:p>
    <w:p w14:paraId="372D7A4B" w14:textId="77777777" w:rsidR="002C3616" w:rsidRPr="002C3616" w:rsidRDefault="002C3616" w:rsidP="002C3616">
      <w:pPr>
        <w:rPr>
          <w:lang w:eastAsia="x-none"/>
        </w:rPr>
      </w:pPr>
    </w:p>
    <w:p w14:paraId="66B95B39" w14:textId="77777777" w:rsidR="002C3616" w:rsidRPr="00CA40A0" w:rsidRDefault="002C3616" w:rsidP="002C3616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A40A0">
        <w:rPr>
          <w:rFonts w:ascii="Times New Roman" w:hAnsi="Times New Roman"/>
          <w:sz w:val="28"/>
          <w:szCs w:val="28"/>
        </w:rPr>
        <w:t>7.1. Установить налоговые ставки по налогу в следующих размерах:</w:t>
      </w:r>
    </w:p>
    <w:p w14:paraId="6FED7A96" w14:textId="77777777" w:rsidR="002C3616" w:rsidRPr="00CA40A0" w:rsidRDefault="002C3616" w:rsidP="002C3616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827"/>
        <w:gridCol w:w="5386"/>
      </w:tblGrid>
      <w:tr w:rsidR="002C3616" w:rsidRPr="000818B4" w14:paraId="513C0CD4" w14:textId="77777777" w:rsidTr="00EB1B10">
        <w:trPr>
          <w:trHeight w:val="736"/>
        </w:trPr>
        <w:tc>
          <w:tcPr>
            <w:tcW w:w="1534" w:type="dxa"/>
            <w:shd w:val="clear" w:color="auto" w:fill="auto"/>
            <w:vAlign w:val="center"/>
          </w:tcPr>
          <w:p w14:paraId="0484C761" w14:textId="77777777" w:rsidR="002C3616" w:rsidRPr="000818B4" w:rsidRDefault="002C3616" w:rsidP="00EB1B10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ru-RU"/>
              </w:rPr>
            </w:pPr>
            <w:r w:rsidRPr="000818B4"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ru-RU"/>
              </w:rPr>
              <w:lastRenderedPageBreak/>
              <w:t>Ставка налога</w:t>
            </w:r>
          </w:p>
        </w:tc>
        <w:tc>
          <w:tcPr>
            <w:tcW w:w="2827" w:type="dxa"/>
            <w:vAlign w:val="center"/>
          </w:tcPr>
          <w:p w14:paraId="74E18384" w14:textId="77777777" w:rsidR="002C3616" w:rsidRPr="000818B4" w:rsidRDefault="002C3616" w:rsidP="00EB1B10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ru-RU"/>
              </w:rPr>
            </w:pPr>
            <w:r w:rsidRPr="000818B4"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ru-RU"/>
              </w:rPr>
              <w:t>Кадастровая стоимость объекта налогообложения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7F5066" w14:textId="77777777" w:rsidR="002C3616" w:rsidRPr="000818B4" w:rsidRDefault="002C3616" w:rsidP="00EB1B10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ru-RU"/>
              </w:rPr>
            </w:pPr>
            <w:r w:rsidRPr="000818B4">
              <w:rPr>
                <w:rFonts w:ascii="Times New Roman" w:eastAsia="Calibri" w:hAnsi="Times New Roman"/>
                <w:b w:val="0"/>
                <w:i/>
                <w:sz w:val="18"/>
                <w:szCs w:val="18"/>
                <w:lang w:val="ru-RU"/>
              </w:rPr>
              <w:t>В отношении объектов</w:t>
            </w:r>
          </w:p>
        </w:tc>
      </w:tr>
      <w:tr w:rsidR="002C3616" w:rsidRPr="00504DEE" w14:paraId="641CFD25" w14:textId="77777777" w:rsidTr="00EB1B10">
        <w:trPr>
          <w:trHeight w:val="1801"/>
        </w:trPr>
        <w:tc>
          <w:tcPr>
            <w:tcW w:w="1534" w:type="dxa"/>
            <w:shd w:val="clear" w:color="auto" w:fill="auto"/>
          </w:tcPr>
          <w:p w14:paraId="07C50E91" w14:textId="77777777" w:rsidR="002C3616" w:rsidRPr="00CA40A0" w:rsidRDefault="002C3616" w:rsidP="00EB1B10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CA40A0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0,1 процента</w:t>
            </w:r>
          </w:p>
        </w:tc>
        <w:tc>
          <w:tcPr>
            <w:tcW w:w="2827" w:type="dxa"/>
          </w:tcPr>
          <w:p w14:paraId="2DCC7338" w14:textId="77777777" w:rsidR="002C3616" w:rsidRPr="007B2B7F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F">
              <w:rPr>
                <w:rFonts w:ascii="Times New Roman" w:eastAsia="Calibri" w:hAnsi="Times New Roman"/>
                <w:sz w:val="24"/>
                <w:szCs w:val="24"/>
              </w:rPr>
              <w:t>До 2 500 000 рублей (включительно)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176CFB12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>- жилых домов, частей жилых домов, квартир, частей квартир, комнат;</w:t>
            </w:r>
          </w:p>
          <w:p w14:paraId="4AE89F34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14:paraId="59307A89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  <w:p w14:paraId="33D9C225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 xml:space="preserve">- гаражей и </w:t>
            </w:r>
            <w:proofErr w:type="spellStart"/>
            <w:r w:rsidRPr="00504DEE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504DEE">
              <w:rPr>
                <w:rFonts w:ascii="Times New Roman" w:hAnsi="Times New Roman"/>
                <w:sz w:val="24"/>
                <w:szCs w:val="24"/>
              </w:rPr>
              <w:t>-мест, в том числе расположенных в объектах налогообложения, указанных в пункте 2 настоящей статьи;</w:t>
            </w:r>
          </w:p>
          <w:p w14:paraId="43F9E041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</w:tr>
      <w:tr w:rsidR="002C3616" w:rsidRPr="00504DEE" w14:paraId="751A1848" w14:textId="77777777" w:rsidTr="00EB1B10">
        <w:trPr>
          <w:trHeight w:val="1826"/>
        </w:trPr>
        <w:tc>
          <w:tcPr>
            <w:tcW w:w="1534" w:type="dxa"/>
            <w:shd w:val="clear" w:color="auto" w:fill="auto"/>
          </w:tcPr>
          <w:p w14:paraId="472864FC" w14:textId="77777777" w:rsidR="002C3616" w:rsidRPr="00CA40A0" w:rsidRDefault="002C3616" w:rsidP="00EB1B10">
            <w:pPr>
              <w:pStyle w:val="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CA40A0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0,2 процента</w:t>
            </w:r>
          </w:p>
        </w:tc>
        <w:tc>
          <w:tcPr>
            <w:tcW w:w="2827" w:type="dxa"/>
          </w:tcPr>
          <w:p w14:paraId="73B6EAA4" w14:textId="77777777" w:rsidR="002C3616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Свыше 2 500 </w:t>
            </w:r>
            <w:r w:rsidRPr="007B2B7F">
              <w:rPr>
                <w:rFonts w:ascii="Times New Roman" w:eastAsia="Calibri" w:hAnsi="Times New Roman"/>
                <w:sz w:val="24"/>
                <w:szCs w:val="24"/>
              </w:rPr>
              <w:t xml:space="preserve">000 рублей </w:t>
            </w:r>
          </w:p>
          <w:p w14:paraId="4B548047" w14:textId="77777777" w:rsidR="002C3616" w:rsidRPr="007B2B7F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5 </w:t>
            </w:r>
            <w:r w:rsidRPr="007B2B7F">
              <w:rPr>
                <w:rFonts w:ascii="Times New Roman" w:eastAsia="Calibri" w:hAnsi="Times New Roman"/>
                <w:sz w:val="24"/>
                <w:szCs w:val="24"/>
              </w:rPr>
              <w:t xml:space="preserve">000 000 рублей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B2B7F">
              <w:rPr>
                <w:rFonts w:ascii="Times New Roman" w:eastAsia="Calibri" w:hAnsi="Times New Roman"/>
                <w:sz w:val="24"/>
                <w:szCs w:val="24"/>
              </w:rPr>
              <w:t>(включительно)</w:t>
            </w:r>
          </w:p>
        </w:tc>
        <w:tc>
          <w:tcPr>
            <w:tcW w:w="5386" w:type="dxa"/>
            <w:vMerge/>
            <w:shd w:val="clear" w:color="auto" w:fill="auto"/>
          </w:tcPr>
          <w:p w14:paraId="03C9F073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16" w:rsidRPr="00504DEE" w14:paraId="63B32656" w14:textId="77777777" w:rsidTr="00EB1B10">
        <w:trPr>
          <w:trHeight w:val="1127"/>
        </w:trPr>
        <w:tc>
          <w:tcPr>
            <w:tcW w:w="1534" w:type="dxa"/>
            <w:shd w:val="clear" w:color="auto" w:fill="auto"/>
            <w:vAlign w:val="center"/>
          </w:tcPr>
          <w:p w14:paraId="05227E51" w14:textId="77777777" w:rsidR="002C3616" w:rsidRPr="00CA40A0" w:rsidRDefault="002C3616" w:rsidP="00EB1B10">
            <w:pPr>
              <w:pStyle w:val="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CA40A0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0,3 процента</w:t>
            </w:r>
          </w:p>
        </w:tc>
        <w:tc>
          <w:tcPr>
            <w:tcW w:w="2827" w:type="dxa"/>
            <w:vAlign w:val="center"/>
          </w:tcPr>
          <w:p w14:paraId="17549C28" w14:textId="77777777" w:rsidR="002C3616" w:rsidRPr="007B2B7F" w:rsidRDefault="002C3616" w:rsidP="00EB1B10">
            <w:pPr>
              <w:pStyle w:val="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B7F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Свыше 5 000 000 рублей</w:t>
            </w:r>
          </w:p>
        </w:tc>
        <w:tc>
          <w:tcPr>
            <w:tcW w:w="5386" w:type="dxa"/>
            <w:vMerge/>
            <w:shd w:val="clear" w:color="auto" w:fill="auto"/>
          </w:tcPr>
          <w:p w14:paraId="23F75CE3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16" w:rsidRPr="00504DEE" w14:paraId="7BC86920" w14:textId="77777777" w:rsidTr="00EB1B10">
        <w:trPr>
          <w:trHeight w:val="409"/>
        </w:trPr>
        <w:tc>
          <w:tcPr>
            <w:tcW w:w="1534" w:type="dxa"/>
            <w:shd w:val="clear" w:color="auto" w:fill="auto"/>
            <w:vAlign w:val="center"/>
          </w:tcPr>
          <w:p w14:paraId="6AD2A215" w14:textId="77777777" w:rsidR="002C3616" w:rsidRPr="007B2B7F" w:rsidRDefault="002C3616" w:rsidP="00EB1B10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7B2B7F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0,5 процента</w:t>
            </w:r>
          </w:p>
        </w:tc>
        <w:tc>
          <w:tcPr>
            <w:tcW w:w="2827" w:type="dxa"/>
          </w:tcPr>
          <w:p w14:paraId="2DA0EE99" w14:textId="77777777" w:rsidR="002C3616" w:rsidRPr="007B2B7F" w:rsidRDefault="002C3616" w:rsidP="00EB1B10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1EE3DE0" w14:textId="77777777" w:rsidR="002C3616" w:rsidRPr="00504DEE" w:rsidRDefault="002C3616" w:rsidP="00EB1B10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504DEE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504DEE">
              <w:rPr>
                <w:rFonts w:ascii="Times New Roman" w:eastAsia="Calibri" w:hAnsi="Times New Roman"/>
                <w:b w:val="0"/>
                <w:sz w:val="24"/>
                <w:szCs w:val="24"/>
              </w:rPr>
              <w:t>прочих объектов налогообложения</w:t>
            </w:r>
          </w:p>
        </w:tc>
      </w:tr>
      <w:tr w:rsidR="002C3616" w:rsidRPr="00504DEE" w14:paraId="5CE398EC" w14:textId="77777777" w:rsidTr="00EB1B10">
        <w:trPr>
          <w:trHeight w:val="808"/>
        </w:trPr>
        <w:tc>
          <w:tcPr>
            <w:tcW w:w="1534" w:type="dxa"/>
            <w:shd w:val="clear" w:color="auto" w:fill="auto"/>
            <w:vAlign w:val="center"/>
          </w:tcPr>
          <w:p w14:paraId="5275FE04" w14:textId="77777777" w:rsidR="002C3616" w:rsidRPr="00504DEE" w:rsidRDefault="002C3616" w:rsidP="00EB1B10">
            <w:pPr>
              <w:pStyle w:val="3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504DEE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0,8 процента</w:t>
            </w:r>
          </w:p>
        </w:tc>
        <w:tc>
          <w:tcPr>
            <w:tcW w:w="2827" w:type="dxa"/>
          </w:tcPr>
          <w:p w14:paraId="139EB001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9D2D3F4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>- административно-деловые центры и торговые центры (комплексы) и помещения в них;</w:t>
            </w:r>
          </w:p>
          <w:p w14:paraId="381A1D52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DEE">
              <w:rPr>
                <w:rFonts w:ascii="Times New Roman" w:hAnsi="Times New Roman"/>
                <w:sz w:val="24"/>
                <w:szCs w:val="24"/>
              </w:rPr>
      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  <w:proofErr w:type="gramEnd"/>
          </w:p>
        </w:tc>
      </w:tr>
      <w:tr w:rsidR="002C3616" w:rsidRPr="00504DEE" w14:paraId="471AA383" w14:textId="77777777" w:rsidTr="00EB1B10">
        <w:trPr>
          <w:trHeight w:val="531"/>
        </w:trPr>
        <w:tc>
          <w:tcPr>
            <w:tcW w:w="1534" w:type="dxa"/>
            <w:shd w:val="clear" w:color="auto" w:fill="auto"/>
            <w:vAlign w:val="center"/>
          </w:tcPr>
          <w:p w14:paraId="226E702D" w14:textId="77777777" w:rsidR="002C3616" w:rsidRPr="00504DEE" w:rsidRDefault="002C3616" w:rsidP="00EB1B10">
            <w:pPr>
              <w:pStyle w:val="3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504DEE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2,0 процента</w:t>
            </w:r>
          </w:p>
        </w:tc>
        <w:tc>
          <w:tcPr>
            <w:tcW w:w="2827" w:type="dxa"/>
          </w:tcPr>
          <w:p w14:paraId="01D22B0B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6C9FD6A" w14:textId="77777777" w:rsidR="002C3616" w:rsidRPr="00CA40A0" w:rsidRDefault="002C3616" w:rsidP="00EB1B1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0A0">
              <w:rPr>
                <w:rFonts w:ascii="Times New Roman" w:hAnsi="Times New Roman"/>
                <w:sz w:val="24"/>
                <w:szCs w:val="24"/>
              </w:rPr>
              <w:t>- административно-деловых центров и торговых центров (комплексов) общей площадью более 500 квадратных метров и помещений в них;</w:t>
            </w:r>
          </w:p>
          <w:p w14:paraId="3E0BC319" w14:textId="77777777" w:rsidR="002C3616" w:rsidRPr="00504DEE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0A0">
              <w:rPr>
                <w:rFonts w:ascii="Times New Roman" w:hAnsi="Times New Roman"/>
                <w:sz w:val="24"/>
                <w:szCs w:val="24"/>
              </w:rPr>
              <w:t>- объектов налогообложения</w:t>
            </w:r>
            <w:r w:rsidRPr="00504DEE">
              <w:rPr>
                <w:rFonts w:ascii="Times New Roman" w:hAnsi="Times New Roman"/>
                <w:sz w:val="24"/>
                <w:szCs w:val="24"/>
              </w:rPr>
              <w:t>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      </w:r>
          </w:p>
          <w:p w14:paraId="64485CBD" w14:textId="77777777" w:rsidR="002C3616" w:rsidRPr="00624AE8" w:rsidRDefault="002C3616" w:rsidP="00EB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EE">
              <w:rPr>
                <w:rFonts w:ascii="Times New Roman" w:hAnsi="Times New Roman"/>
                <w:sz w:val="24"/>
                <w:szCs w:val="24"/>
              </w:rPr>
              <w:t>- объектов налогообложения, кадастровая стоимость каждого из которых превышает 300 миллионов рублей;</w:t>
            </w:r>
          </w:p>
        </w:tc>
      </w:tr>
    </w:tbl>
    <w:p w14:paraId="63FFC529" w14:textId="77777777" w:rsidR="002C3616" w:rsidRDefault="002C3616" w:rsidP="002C3616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63B974D" w14:textId="77777777" w:rsidR="002C3616" w:rsidRDefault="002C3616" w:rsidP="002C3616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72843E9" w14:textId="77777777" w:rsidR="002C3616" w:rsidRPr="0058193E" w:rsidRDefault="002C3616" w:rsidP="002C3616">
      <w:pPr>
        <w:pStyle w:val="3"/>
        <w:ind w:firstLine="284"/>
        <w:jc w:val="center"/>
        <w:rPr>
          <w:rFonts w:ascii="Times New Roman" w:hAnsi="Times New Roman"/>
          <w:sz w:val="28"/>
          <w:szCs w:val="28"/>
        </w:rPr>
      </w:pPr>
      <w:r w:rsidRPr="0058193E">
        <w:rPr>
          <w:rFonts w:ascii="Times New Roman" w:hAnsi="Times New Roman"/>
          <w:sz w:val="28"/>
          <w:szCs w:val="28"/>
        </w:rPr>
        <w:t>Статья 7. Налоговые льготы</w:t>
      </w:r>
    </w:p>
    <w:p w14:paraId="7EC1FA70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lastRenderedPageBreak/>
        <w:t>7</w:t>
      </w:r>
      <w:r w:rsidRPr="006756DE">
        <w:rPr>
          <w:rFonts w:ascii="Times New Roman" w:hAnsi="Times New Roman"/>
          <w:sz w:val="27"/>
          <w:szCs w:val="27"/>
        </w:rPr>
        <w:t>.1. </w:t>
      </w:r>
      <w:r>
        <w:rPr>
          <w:rFonts w:ascii="Times New Roman" w:hAnsi="Times New Roman"/>
          <w:sz w:val="28"/>
          <w:szCs w:val="28"/>
        </w:rPr>
        <w:t>П</w:t>
      </w:r>
      <w:r w:rsidRPr="00CA26C7">
        <w:rPr>
          <w:rFonts w:ascii="Times New Roman" w:hAnsi="Times New Roman"/>
          <w:sz w:val="28"/>
          <w:szCs w:val="28"/>
        </w:rPr>
        <w:t>раво на налоговую льготу имеют следующие категории налогоплательщиков:</w:t>
      </w:r>
    </w:p>
    <w:p w14:paraId="72B18EC0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B17BA">
        <w:rPr>
          <w:rFonts w:ascii="Times New Roman" w:hAnsi="Times New Roman"/>
          <w:sz w:val="28"/>
          <w:szCs w:val="28"/>
        </w:rPr>
        <w:t xml:space="preserve"> Герои Советского Союза и Герои Российской Федерации, а также лица, награжденные орденом Славы трех степеней;</w:t>
      </w:r>
    </w:p>
    <w:p w14:paraId="20BE4387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B17BA">
        <w:rPr>
          <w:rFonts w:ascii="Times New Roman" w:hAnsi="Times New Roman"/>
          <w:sz w:val="28"/>
          <w:szCs w:val="28"/>
        </w:rPr>
        <w:t xml:space="preserve"> инвалиды I и II групп</w:t>
      </w:r>
      <w:r>
        <w:rPr>
          <w:rFonts w:ascii="Times New Roman" w:hAnsi="Times New Roman"/>
          <w:sz w:val="28"/>
          <w:szCs w:val="28"/>
        </w:rPr>
        <w:t xml:space="preserve"> инвалидности;</w:t>
      </w:r>
    </w:p>
    <w:p w14:paraId="3E315B8C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B17BA">
        <w:rPr>
          <w:rFonts w:ascii="Times New Roman" w:hAnsi="Times New Roman"/>
          <w:sz w:val="28"/>
          <w:szCs w:val="28"/>
        </w:rPr>
        <w:t xml:space="preserve"> инвалиды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B17BA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>, дети-инвалиды</w:t>
      </w:r>
      <w:r w:rsidRPr="005B17BA">
        <w:rPr>
          <w:rFonts w:ascii="Times New Roman" w:hAnsi="Times New Roman"/>
          <w:sz w:val="28"/>
          <w:szCs w:val="28"/>
        </w:rPr>
        <w:t>;</w:t>
      </w:r>
    </w:p>
    <w:p w14:paraId="0691EAF8" w14:textId="77777777" w:rsidR="002C3616" w:rsidRPr="00CA26C7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B17BA">
        <w:rPr>
          <w:rFonts w:ascii="Times New Roman" w:hAnsi="Times New Roman"/>
          <w:sz w:val="28"/>
          <w:szCs w:val="28"/>
        </w:rPr>
        <w:t xml:space="preserve"> участники гражданской</w:t>
      </w:r>
      <w:r>
        <w:rPr>
          <w:rFonts w:ascii="Times New Roman" w:hAnsi="Times New Roman"/>
          <w:sz w:val="28"/>
          <w:szCs w:val="28"/>
        </w:rPr>
        <w:t xml:space="preserve"> войны,</w:t>
      </w:r>
      <w:r w:rsidRPr="005B17BA">
        <w:rPr>
          <w:rFonts w:ascii="Times New Roman" w:hAnsi="Times New Roman"/>
          <w:sz w:val="28"/>
          <w:szCs w:val="28"/>
        </w:rPr>
        <w:t xml:space="preserve"> Великой Отечественной войн</w:t>
      </w:r>
      <w:r>
        <w:rPr>
          <w:rFonts w:ascii="Times New Roman" w:hAnsi="Times New Roman"/>
          <w:sz w:val="28"/>
          <w:szCs w:val="28"/>
        </w:rPr>
        <w:t>ы</w:t>
      </w:r>
      <w:r w:rsidRPr="005B17BA">
        <w:rPr>
          <w:rFonts w:ascii="Times New Roman" w:hAnsi="Times New Roman"/>
          <w:sz w:val="28"/>
          <w:szCs w:val="28"/>
        </w:rPr>
        <w:t xml:space="preserve">, других боевых операций по защите СССР из числа военнослужащих, проходивших службу в воинских частях, штабах и учреждениях, входивших </w:t>
      </w:r>
      <w:r w:rsidRPr="00CA26C7">
        <w:rPr>
          <w:rFonts w:ascii="Times New Roman" w:hAnsi="Times New Roman"/>
          <w:sz w:val="28"/>
          <w:szCs w:val="28"/>
        </w:rPr>
        <w:t>в состав действующей армии, и бывших партизан, а также ветераны боевых действий;</w:t>
      </w:r>
    </w:p>
    <w:p w14:paraId="26EFEF28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Pr="005B17BA">
        <w:rPr>
          <w:rFonts w:ascii="Times New Roman" w:hAnsi="Times New Roman"/>
          <w:sz w:val="28"/>
          <w:szCs w:val="28"/>
        </w:rPr>
        <w:t xml:space="preserve"> лица вольнонаемного с</w:t>
      </w:r>
      <w:r>
        <w:rPr>
          <w:rFonts w:ascii="Times New Roman" w:hAnsi="Times New Roman"/>
          <w:sz w:val="28"/>
          <w:szCs w:val="28"/>
        </w:rPr>
        <w:t>остава Советской Армии, Военно-Морского Ф</w:t>
      </w:r>
      <w:r w:rsidRPr="005B17BA">
        <w:rPr>
          <w:rFonts w:ascii="Times New Roman" w:hAnsi="Times New Roman"/>
          <w:sz w:val="28"/>
          <w:szCs w:val="28"/>
        </w:rPr>
        <w:t>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5B17BA">
        <w:rPr>
          <w:rFonts w:ascii="Times New Roman" w:hAnsi="Times New Roman"/>
          <w:sz w:val="28"/>
          <w:szCs w:val="28"/>
        </w:rPr>
        <w:t xml:space="preserve"> частей действующей армии;</w:t>
      </w:r>
    </w:p>
    <w:p w14:paraId="5DB69ACF" w14:textId="77777777" w:rsidR="002C3616" w:rsidRPr="00CA26C7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6C7">
        <w:rPr>
          <w:rFonts w:ascii="Times New Roman" w:hAnsi="Times New Roman"/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CA2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26C7">
        <w:rPr>
          <w:rFonts w:ascii="Times New Roman" w:hAnsi="Times New Roman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CA26C7">
        <w:rPr>
          <w:rFonts w:ascii="Times New Roman" w:hAnsi="Times New Roman"/>
          <w:sz w:val="28"/>
          <w:szCs w:val="28"/>
        </w:rPr>
        <w:t>Теча</w:t>
      </w:r>
      <w:proofErr w:type="spellEnd"/>
      <w:r w:rsidRPr="00CA26C7">
        <w:rPr>
          <w:rFonts w:ascii="Times New Roman" w:hAnsi="Times New Roman"/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14:paraId="415DE9C4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 w:rsidRPr="005B17BA">
        <w:rPr>
          <w:rFonts w:ascii="Times New Roman" w:hAnsi="Times New Roman"/>
          <w:sz w:val="28"/>
          <w:szCs w:val="28"/>
        </w:rPr>
        <w:t xml:space="preserve">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  <w:proofErr w:type="gramEnd"/>
    </w:p>
    <w:p w14:paraId="4ADDD3A0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5B17BA">
        <w:rPr>
          <w:rFonts w:ascii="Times New Roman" w:hAnsi="Times New Roman"/>
          <w:sz w:val="28"/>
          <w:szCs w:val="28"/>
        </w:rPr>
        <w:t xml:space="preserve">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3B0C8FA5" w14:textId="77777777" w:rsidR="002C3616" w:rsidRPr="009948F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14:paraId="6BEF83B5" w14:textId="77777777" w:rsidR="002C3616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5E9C9DA1" w14:textId="77777777" w:rsidR="002C3616" w:rsidRPr="00E10DEB" w:rsidRDefault="002C3616" w:rsidP="002C361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E3D">
        <w:rPr>
          <w:rFonts w:ascii="Times New Roman" w:hAnsi="Times New Roman" w:cs="Times New Roman"/>
          <w:sz w:val="28"/>
          <w:szCs w:val="28"/>
        </w:rPr>
        <w:t>10.1)</w:t>
      </w:r>
      <w:r>
        <w:t xml:space="preserve"> </w:t>
      </w:r>
      <w:r w:rsidRPr="00E10DEB">
        <w:rPr>
          <w:rFonts w:ascii="Times New Roman" w:hAnsi="Times New Roman" w:cs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39581277" w14:textId="77777777" w:rsidR="002C3616" w:rsidRPr="009948FA" w:rsidRDefault="002C3616" w:rsidP="002C361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t xml:space="preserve">11) граждане, уволенные с военной службы или </w:t>
      </w:r>
      <w:proofErr w:type="spellStart"/>
      <w:r w:rsidRPr="009948FA">
        <w:rPr>
          <w:rFonts w:ascii="Times New Roman" w:hAnsi="Times New Roman"/>
          <w:sz w:val="28"/>
          <w:szCs w:val="28"/>
        </w:rPr>
        <w:t>призывавшиеся</w:t>
      </w:r>
      <w:proofErr w:type="spellEnd"/>
      <w:r w:rsidRPr="009948FA">
        <w:rPr>
          <w:rFonts w:ascii="Times New Roman" w:hAnsi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 </w:t>
      </w:r>
    </w:p>
    <w:p w14:paraId="02C92511" w14:textId="77777777" w:rsidR="002C3616" w:rsidRPr="009948FA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lastRenderedPageBreak/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14:paraId="799FBBBD" w14:textId="77777777" w:rsidR="002C3616" w:rsidRPr="009948FA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t xml:space="preserve">13) родители и супруги военнослужащих и государственных служащих, погибших при исполнении служебных обязанностей; </w:t>
      </w:r>
    </w:p>
    <w:p w14:paraId="7FF23533" w14:textId="77777777" w:rsidR="002C3616" w:rsidRPr="009948FA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t xml:space="preserve"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14:paraId="09EFD9E5" w14:textId="77777777" w:rsidR="002C3616" w:rsidRPr="009948F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48FA">
        <w:rPr>
          <w:rFonts w:ascii="Times New Roman" w:hAnsi="Times New Roman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14:paraId="5186DD1D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rFonts w:ascii="Times New Roman" w:hAnsi="Times New Roman"/>
          <w:sz w:val="27"/>
          <w:szCs w:val="27"/>
        </w:rPr>
        <w:t>Гнездовского</w:t>
      </w:r>
      <w:r w:rsidRPr="006756DE">
        <w:rPr>
          <w:rFonts w:ascii="Times New Roman" w:hAnsi="Times New Roman"/>
          <w:sz w:val="27"/>
          <w:szCs w:val="27"/>
        </w:rPr>
        <w:t xml:space="preserve"> сельского поселения Смоленского района Смоленской области.</w:t>
      </w:r>
    </w:p>
    <w:p w14:paraId="3DDD80D8" w14:textId="77777777" w:rsidR="002C3616" w:rsidRPr="004E34E3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4E34E3">
        <w:rPr>
          <w:rFonts w:ascii="Times New Roman" w:hAnsi="Times New Roman"/>
          <w:sz w:val="28"/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14:paraId="75A4BA1A" w14:textId="77777777" w:rsidR="002C3616" w:rsidRPr="004E34E3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4E34E3">
        <w:rPr>
          <w:rFonts w:ascii="Times New Roman" w:hAnsi="Times New Roman"/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</w:t>
      </w:r>
      <w:r>
        <w:rPr>
          <w:rFonts w:ascii="Times New Roman" w:hAnsi="Times New Roman"/>
          <w:sz w:val="28"/>
          <w:szCs w:val="28"/>
        </w:rPr>
        <w:t>,</w:t>
      </w:r>
      <w:r w:rsidRPr="004E34E3">
        <w:rPr>
          <w:rFonts w:ascii="Times New Roman" w:hAnsi="Times New Roman"/>
          <w:sz w:val="28"/>
          <w:szCs w:val="28"/>
        </w:rPr>
        <w:t xml:space="preserve"> вне зависимости от количества оснований для применения налоговых льгот.</w:t>
      </w:r>
    </w:p>
    <w:p w14:paraId="4B847D44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Pr="006756D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4</w:t>
      </w:r>
      <w:r w:rsidRPr="006756DE">
        <w:rPr>
          <w:rFonts w:ascii="Times New Roman" w:hAnsi="Times New Roman"/>
          <w:sz w:val="27"/>
          <w:szCs w:val="27"/>
        </w:rPr>
        <w:t>. Налоговая льгота предоставляется в отношении следующих видов объектов налогообложения:</w:t>
      </w:r>
    </w:p>
    <w:p w14:paraId="34C6836E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квартира, часть квартиры или комната;</w:t>
      </w:r>
    </w:p>
    <w:p w14:paraId="3EACD1C0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жилой дом или часть жилого дома;</w:t>
      </w:r>
    </w:p>
    <w:p w14:paraId="06F794D6" w14:textId="77777777" w:rsidR="002C3616" w:rsidRPr="004E34E3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4E3">
        <w:rPr>
          <w:rFonts w:ascii="Times New Roman" w:hAnsi="Times New Roman"/>
          <w:sz w:val="28"/>
          <w:szCs w:val="28"/>
        </w:rPr>
        <w:t>3) помещение или сооружение, указанные в подпункте 14 пункта 1 настоящей статьи;</w:t>
      </w:r>
      <w:proofErr w:type="gramEnd"/>
    </w:p>
    <w:p w14:paraId="6315804D" w14:textId="77777777" w:rsidR="002C3616" w:rsidRPr="004E34E3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4E3">
        <w:rPr>
          <w:rFonts w:ascii="Times New Roman" w:hAnsi="Times New Roman"/>
          <w:sz w:val="28"/>
          <w:szCs w:val="28"/>
        </w:rPr>
        <w:t>4) хозяйственное строение или сооружение, указанные в подпункте 15 пункта 1 настоящей статьи;</w:t>
      </w:r>
      <w:proofErr w:type="gramEnd"/>
    </w:p>
    <w:p w14:paraId="4AE7EA68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5) гараж или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-место.</w:t>
      </w:r>
    </w:p>
    <w:p w14:paraId="3E1868DB" w14:textId="77777777" w:rsidR="002C3616" w:rsidRPr="004E34E3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765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4E3">
        <w:rPr>
          <w:rFonts w:ascii="Times New Roman" w:hAnsi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2 </w:t>
      </w:r>
      <w:hyperlink r:id="rId9" w:tgtFrame="_blank" w:history="1">
        <w:r w:rsidRPr="00765B4C">
          <w:rPr>
            <w:rFonts w:ascii="Times New Roman" w:hAnsi="Times New Roman"/>
            <w:sz w:val="28"/>
            <w:szCs w:val="28"/>
          </w:rPr>
          <w:t>статьи 406</w:t>
        </w:r>
      </w:hyperlink>
      <w:r w:rsidRPr="004E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</w:t>
      </w:r>
      <w:r w:rsidRPr="004E34E3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6AA">
        <w:rPr>
          <w:rFonts w:ascii="Times New Roman" w:hAnsi="Times New Roman"/>
          <w:sz w:val="28"/>
          <w:szCs w:val="28"/>
        </w:rPr>
        <w:t>Российской Федерации</w:t>
      </w:r>
      <w:r w:rsidRPr="004E34E3">
        <w:rPr>
          <w:rFonts w:ascii="Times New Roman" w:hAnsi="Times New Roman"/>
          <w:sz w:val="28"/>
          <w:szCs w:val="28"/>
        </w:rPr>
        <w:t xml:space="preserve">, за исключением гаражей и </w:t>
      </w:r>
      <w:proofErr w:type="spellStart"/>
      <w:r w:rsidRPr="004E34E3">
        <w:rPr>
          <w:rFonts w:ascii="Times New Roman" w:hAnsi="Times New Roman"/>
          <w:sz w:val="28"/>
          <w:szCs w:val="28"/>
        </w:rPr>
        <w:t>машино</w:t>
      </w:r>
      <w:proofErr w:type="spellEnd"/>
      <w:r w:rsidRPr="004E34E3">
        <w:rPr>
          <w:rFonts w:ascii="Times New Roman" w:hAnsi="Times New Roman"/>
          <w:sz w:val="28"/>
          <w:szCs w:val="28"/>
        </w:rPr>
        <w:t>-мест, расположенных в таких объектах налогообложения.</w:t>
      </w:r>
    </w:p>
    <w:p w14:paraId="497B6190" w14:textId="77777777" w:rsidR="002C3616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7</w:t>
      </w:r>
      <w:r w:rsidRPr="006756D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6</w:t>
      </w:r>
      <w:r w:rsidRPr="006756DE">
        <w:rPr>
          <w:rFonts w:ascii="Times New Roman" w:hAnsi="Times New Roman"/>
          <w:sz w:val="27"/>
          <w:szCs w:val="27"/>
        </w:rPr>
        <w:t xml:space="preserve">. </w:t>
      </w:r>
      <w:r w:rsidRPr="004E34E3">
        <w:rPr>
          <w:rFonts w:ascii="Times New Roman" w:hAnsi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1D5AC082" w14:textId="77777777" w:rsidR="002C3616" w:rsidRPr="00CA7A12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7A12">
        <w:rPr>
          <w:rFonts w:ascii="Times New Roman" w:hAnsi="Times New Roman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</w:t>
      </w:r>
      <w:r w:rsidRPr="00CA7A12">
        <w:rPr>
          <w:rFonts w:ascii="Times New Roman" w:hAnsi="Times New Roman"/>
          <w:sz w:val="28"/>
          <w:szCs w:val="28"/>
        </w:rPr>
        <w:lastRenderedPageBreak/>
        <w:t xml:space="preserve">в порядке, аналогичном порядку, </w:t>
      </w:r>
      <w:r w:rsidRPr="00C249A3">
        <w:rPr>
          <w:rFonts w:ascii="Times New Roman" w:hAnsi="Times New Roman"/>
          <w:sz w:val="28"/>
          <w:szCs w:val="28"/>
        </w:rPr>
        <w:t xml:space="preserve">предусмотренному </w:t>
      </w:r>
      <w:hyperlink w:anchor="Par18899" w:tooltip="3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" w:history="1">
        <w:r w:rsidRPr="00C249A3">
          <w:rPr>
            <w:rFonts w:ascii="Times New Roman" w:hAnsi="Times New Roman"/>
            <w:sz w:val="28"/>
            <w:szCs w:val="28"/>
          </w:rPr>
          <w:t>пунктом 3 статьи 361.1</w:t>
        </w:r>
      </w:hyperlink>
      <w:r w:rsidRPr="00CA7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</w:t>
      </w:r>
      <w:r w:rsidRPr="00CA7A12">
        <w:rPr>
          <w:rFonts w:ascii="Times New Roman" w:hAnsi="Times New Roman"/>
          <w:sz w:val="28"/>
          <w:szCs w:val="28"/>
        </w:rPr>
        <w:t xml:space="preserve"> Кодекса</w:t>
      </w:r>
      <w:r w:rsidRPr="00C249A3">
        <w:rPr>
          <w:rFonts w:ascii="Times New Roman" w:hAnsi="Times New Roman"/>
          <w:sz w:val="28"/>
          <w:szCs w:val="28"/>
        </w:rPr>
        <w:t xml:space="preserve"> </w:t>
      </w:r>
      <w:r w:rsidRPr="00BD26AA">
        <w:rPr>
          <w:rFonts w:ascii="Times New Roman" w:hAnsi="Times New Roman"/>
          <w:sz w:val="28"/>
          <w:szCs w:val="28"/>
        </w:rPr>
        <w:t>Российской Федерации</w:t>
      </w:r>
      <w:r w:rsidRPr="00CA7A12">
        <w:rPr>
          <w:rFonts w:ascii="Times New Roman" w:hAnsi="Times New Roman"/>
          <w:sz w:val="28"/>
          <w:szCs w:val="28"/>
        </w:rPr>
        <w:t>.</w:t>
      </w:r>
    </w:p>
    <w:p w14:paraId="3D9803FB" w14:textId="77777777" w:rsidR="002C3616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34E3">
        <w:rPr>
          <w:rFonts w:ascii="Times New Roman" w:hAnsi="Times New Roman"/>
          <w:sz w:val="28"/>
          <w:szCs w:val="28"/>
        </w:rPr>
        <w:t>Форма заявления о предоставлении налоговой льготы и порядок её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14:paraId="0BDD9C56" w14:textId="77777777" w:rsidR="002C3616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7A1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7A12">
        <w:rPr>
          <w:rFonts w:ascii="Times New Roman" w:hAnsi="Times New Roman"/>
          <w:sz w:val="28"/>
          <w:szCs w:val="28"/>
        </w:rPr>
        <w:t>,</w:t>
      </w:r>
      <w:proofErr w:type="gramEnd"/>
      <w:r w:rsidRPr="00CA7A12">
        <w:rPr>
          <w:rFonts w:ascii="Times New Roman" w:hAnsi="Times New Roman"/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w:anchor="Par19922" w:tooltip="2) инвалиды I и II групп инвалидности;" w:history="1">
        <w:r w:rsidRPr="000D2664">
          <w:rPr>
            <w:rFonts w:ascii="Times New Roman" w:hAnsi="Times New Roman"/>
            <w:sz w:val="28"/>
            <w:szCs w:val="28"/>
          </w:rPr>
          <w:t>подпунктах 2</w:t>
        </w:r>
      </w:hyperlink>
      <w:r w:rsidRPr="000D2664">
        <w:rPr>
          <w:rFonts w:ascii="Times New Roman" w:hAnsi="Times New Roman"/>
          <w:sz w:val="28"/>
          <w:szCs w:val="28"/>
        </w:rPr>
        <w:t xml:space="preserve">, </w:t>
      </w:r>
      <w:hyperlink w:anchor="Par19923" w:tooltip="3) инвалиды с детства, дети-инвалиды;" w:history="1">
        <w:r w:rsidRPr="000D2664">
          <w:rPr>
            <w:rFonts w:ascii="Times New Roman" w:hAnsi="Times New Roman"/>
            <w:sz w:val="28"/>
            <w:szCs w:val="28"/>
          </w:rPr>
          <w:t>3</w:t>
        </w:r>
      </w:hyperlink>
      <w:r w:rsidRPr="000D2664">
        <w:rPr>
          <w:rFonts w:ascii="Times New Roman" w:hAnsi="Times New Roman"/>
          <w:sz w:val="28"/>
          <w:szCs w:val="28"/>
        </w:rPr>
        <w:t xml:space="preserve">, </w:t>
      </w:r>
      <w:hyperlink w:anchor="Par19933" w:tooltip="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" w:history="1">
        <w:r w:rsidRPr="000D2664">
          <w:rPr>
            <w:rFonts w:ascii="Times New Roman" w:hAnsi="Times New Roman"/>
            <w:sz w:val="28"/>
            <w:szCs w:val="28"/>
          </w:rPr>
          <w:t>10</w:t>
        </w:r>
      </w:hyperlink>
      <w:r w:rsidRPr="000D2664">
        <w:rPr>
          <w:rFonts w:ascii="Times New Roman" w:hAnsi="Times New Roman"/>
          <w:sz w:val="28"/>
          <w:szCs w:val="28"/>
        </w:rPr>
        <w:t xml:space="preserve">, </w:t>
      </w:r>
      <w:hyperlink w:anchor="Par19934" w:tooltip="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" w:history="1">
        <w:r w:rsidRPr="000D2664">
          <w:rPr>
            <w:rFonts w:ascii="Times New Roman" w:hAnsi="Times New Roman"/>
            <w:sz w:val="28"/>
            <w:szCs w:val="28"/>
          </w:rPr>
          <w:t>10.1</w:t>
        </w:r>
      </w:hyperlink>
      <w:r w:rsidRPr="000D2664">
        <w:rPr>
          <w:rFonts w:ascii="Times New Roman" w:hAnsi="Times New Roman"/>
          <w:sz w:val="28"/>
          <w:szCs w:val="28"/>
        </w:rPr>
        <w:t xml:space="preserve">, </w:t>
      </w:r>
      <w:hyperlink w:anchor="Par19937" w:tooltip="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" w:history="1">
        <w:r w:rsidRPr="000D2664">
          <w:rPr>
            <w:rFonts w:ascii="Times New Roman" w:hAnsi="Times New Roman"/>
            <w:sz w:val="28"/>
            <w:szCs w:val="28"/>
          </w:rPr>
          <w:t>12</w:t>
        </w:r>
      </w:hyperlink>
      <w:r w:rsidRPr="000D2664">
        <w:rPr>
          <w:rFonts w:ascii="Times New Roman" w:hAnsi="Times New Roman"/>
          <w:sz w:val="28"/>
          <w:szCs w:val="28"/>
        </w:rPr>
        <w:t xml:space="preserve">, </w:t>
      </w:r>
      <w:hyperlink w:anchor="Par19943" w:tooltip="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" w:history="1">
        <w:r w:rsidRPr="000D2664">
          <w:rPr>
            <w:rFonts w:ascii="Times New Roman" w:hAnsi="Times New Roman"/>
            <w:sz w:val="28"/>
            <w:szCs w:val="28"/>
          </w:rPr>
          <w:t>15 пункта 1</w:t>
        </w:r>
      </w:hyperlink>
      <w:r w:rsidRPr="00CA7A12">
        <w:rPr>
          <w:rFonts w:ascii="Times New Roman" w:hAnsi="Times New Roman"/>
          <w:sz w:val="28"/>
          <w:szCs w:val="28"/>
        </w:rPr>
        <w:t xml:space="preserve">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  <w:bookmarkStart w:id="1" w:name="ч7"/>
      <w:bookmarkEnd w:id="1"/>
    </w:p>
    <w:p w14:paraId="4FC35526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7.7. </w:t>
      </w:r>
      <w:r w:rsidRPr="006756DE">
        <w:rPr>
          <w:rFonts w:ascii="Times New Roman" w:hAnsi="Times New Roman"/>
          <w:sz w:val="27"/>
          <w:szCs w:val="27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14:paraId="13A67EB4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14:paraId="75578871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3A1A5B13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7.</w:t>
      </w:r>
      <w:r w:rsidRPr="00CE7E3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6DE">
        <w:rPr>
          <w:rFonts w:ascii="Times New Roman" w:hAnsi="Times New Roman"/>
          <w:sz w:val="27"/>
          <w:szCs w:val="27"/>
        </w:rPr>
        <w:t>Дополнительные налоговые льготы по налогу устанавливаются для следующей категории налогоплательщиков:</w:t>
      </w:r>
    </w:p>
    <w:p w14:paraId="2024C3D7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</w:t>
      </w:r>
      <w:r w:rsidRPr="006756DE">
        <w:rPr>
          <w:rFonts w:ascii="Times New Roman" w:hAnsi="Times New Roman"/>
          <w:sz w:val="27"/>
          <w:szCs w:val="27"/>
        </w:rPr>
        <w:t xml:space="preserve">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14:paraId="3D79E413" w14:textId="77777777" w:rsidR="002C3616" w:rsidRPr="00CE7E3D" w:rsidRDefault="002C3616" w:rsidP="002C3616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>2) родители (законные представители), воспитывающие ребенка-инвалида.</w:t>
      </w:r>
    </w:p>
    <w:p w14:paraId="082F85FF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</w:t>
      </w:r>
      <w:r w:rsidRPr="00CE7E3D">
        <w:rPr>
          <w:rFonts w:ascii="Times New Roman" w:hAnsi="Times New Roman"/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14:paraId="223439FE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>1) квартира, часть квартиры или комната;</w:t>
      </w:r>
    </w:p>
    <w:p w14:paraId="48A17B26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>2) жилой дом или часть жилого дома;</w:t>
      </w:r>
    </w:p>
    <w:p w14:paraId="75FE2B48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7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E7E3D">
        <w:rPr>
          <w:rFonts w:ascii="Times New Roman" w:hAnsi="Times New Roman"/>
          <w:sz w:val="28"/>
          <w:szCs w:val="28"/>
        </w:rPr>
        <w:t xml:space="preserve">. Установить следующие основания и порядок применения дополнительных налоговых льгот, предусмотренных подпунктом </w:t>
      </w:r>
      <w:r>
        <w:rPr>
          <w:rFonts w:ascii="Times New Roman" w:hAnsi="Times New Roman"/>
          <w:sz w:val="28"/>
          <w:szCs w:val="28"/>
        </w:rPr>
        <w:t>7.8.</w:t>
      </w:r>
      <w:r w:rsidRPr="00CE7E3D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 статьи</w:t>
      </w:r>
      <w:r w:rsidRPr="00CE7E3D">
        <w:rPr>
          <w:rFonts w:ascii="Times New Roman" w:hAnsi="Times New Roman"/>
          <w:sz w:val="28"/>
          <w:szCs w:val="28"/>
        </w:rPr>
        <w:t>:</w:t>
      </w:r>
    </w:p>
    <w:p w14:paraId="32CF5820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14:paraId="57749DEA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 xml:space="preserve">2) при определении подлежащей уплате налогоплательщиком суммы налога налоговая льгота предоставляется в отношении одного объекта </w:t>
      </w:r>
      <w:r w:rsidRPr="00CE7E3D">
        <w:rPr>
          <w:rFonts w:ascii="Times New Roman" w:hAnsi="Times New Roman"/>
          <w:sz w:val="28"/>
          <w:szCs w:val="28"/>
        </w:rPr>
        <w:lastRenderedPageBreak/>
        <w:t>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14:paraId="2FDAEF21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CE7E3D">
        <w:rPr>
          <w:rFonts w:ascii="Times New Roman" w:hAnsi="Times New Roman"/>
          <w:sz w:val="28"/>
          <w:szCs w:val="28"/>
        </w:rPr>
        <w:t>машино</w:t>
      </w:r>
      <w:proofErr w:type="spellEnd"/>
      <w:r w:rsidRPr="00CE7E3D">
        <w:rPr>
          <w:rFonts w:ascii="Times New Roman" w:hAnsi="Times New Roman"/>
          <w:sz w:val="28"/>
          <w:szCs w:val="28"/>
        </w:rPr>
        <w:t>-мест, расположенных в таких объектах налогообложения.</w:t>
      </w:r>
    </w:p>
    <w:p w14:paraId="7D1485A6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налоговые льготы, предусмотренные подпунктом </w:t>
      </w:r>
      <w:r>
        <w:rPr>
          <w:rFonts w:ascii="Times New Roman" w:hAnsi="Times New Roman"/>
          <w:sz w:val="28"/>
          <w:szCs w:val="28"/>
        </w:rPr>
        <w:t>7.8.</w:t>
      </w:r>
      <w:r w:rsidRPr="00CE7E3D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ей</w:t>
      </w:r>
      <w:r w:rsidRPr="00CE7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CE7E3D">
        <w:rPr>
          <w:rFonts w:ascii="Times New Roman" w:hAnsi="Times New Roman"/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17582825" w14:textId="77777777" w:rsidR="002C3616" w:rsidRPr="00CE7E3D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E7E3D">
        <w:rPr>
          <w:rFonts w:ascii="Times New Roman" w:hAnsi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14:paraId="2C08CA37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842715A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  <w:r w:rsidRPr="005B17BA">
        <w:rPr>
          <w:rFonts w:ascii="Times New Roman" w:hAnsi="Times New Roman"/>
          <w:b/>
          <w:sz w:val="28"/>
          <w:szCs w:val="28"/>
        </w:rPr>
        <w:t xml:space="preserve">. Порядок исчисления </w:t>
      </w:r>
      <w:r>
        <w:rPr>
          <w:rFonts w:ascii="Times New Roman" w:hAnsi="Times New Roman"/>
          <w:b/>
          <w:sz w:val="28"/>
          <w:szCs w:val="28"/>
        </w:rPr>
        <w:t xml:space="preserve">суммы </w:t>
      </w:r>
      <w:r w:rsidRPr="005B17BA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58036D93" w14:textId="77777777" w:rsidR="002C3616" w:rsidRPr="006756DE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8.1. </w:t>
      </w:r>
      <w:r w:rsidRPr="006756DE">
        <w:rPr>
          <w:rFonts w:ascii="Times New Roman" w:hAnsi="Times New Roman"/>
          <w:sz w:val="27"/>
          <w:szCs w:val="27"/>
        </w:rPr>
        <w:t>Исчисление суммы налога производится в соответствии со статьей 408 Налогового кодекса Российской Федерации.</w:t>
      </w:r>
    </w:p>
    <w:p w14:paraId="168F7F1D" w14:textId="77777777" w:rsidR="002C3616" w:rsidRPr="004B448F" w:rsidRDefault="002C3616" w:rsidP="002C3616">
      <w:pPr>
        <w:pStyle w:val="3"/>
        <w:ind w:firstLine="284"/>
        <w:jc w:val="center"/>
        <w:rPr>
          <w:rFonts w:ascii="Times New Roman" w:hAnsi="Times New Roman"/>
          <w:sz w:val="28"/>
          <w:szCs w:val="28"/>
        </w:rPr>
      </w:pPr>
      <w:r w:rsidRPr="004B448F">
        <w:rPr>
          <w:rFonts w:ascii="Times New Roman" w:hAnsi="Times New Roman"/>
          <w:sz w:val="28"/>
          <w:szCs w:val="28"/>
        </w:rPr>
        <w:t xml:space="preserve">Статья </w:t>
      </w:r>
      <w:r w:rsidRPr="004B448F">
        <w:rPr>
          <w:rFonts w:ascii="Times New Roman" w:hAnsi="Times New Roman"/>
          <w:sz w:val="28"/>
          <w:szCs w:val="28"/>
          <w:lang w:val="ru-RU"/>
        </w:rPr>
        <w:t>9</w:t>
      </w:r>
      <w:r w:rsidRPr="004B448F">
        <w:rPr>
          <w:rFonts w:ascii="Times New Roman" w:hAnsi="Times New Roman"/>
          <w:sz w:val="28"/>
          <w:szCs w:val="28"/>
        </w:rPr>
        <w:t>. Порядок и сроки уплаты налога</w:t>
      </w:r>
    </w:p>
    <w:p w14:paraId="1A0C45CB" w14:textId="77777777" w:rsidR="002C3616" w:rsidRPr="004B448F" w:rsidRDefault="002C3616" w:rsidP="002C36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B44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48F">
        <w:rPr>
          <w:rFonts w:ascii="Times New Roman" w:hAnsi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14:paraId="63DE3072" w14:textId="77777777" w:rsidR="002C3616" w:rsidRPr="004B448F" w:rsidRDefault="002C3616" w:rsidP="002C36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2" w:name="ч2"/>
      <w:bookmarkEnd w:id="2"/>
      <w:r>
        <w:rPr>
          <w:rFonts w:ascii="Times New Roman" w:hAnsi="Times New Roman"/>
          <w:sz w:val="28"/>
          <w:szCs w:val="28"/>
        </w:rPr>
        <w:t>9.</w:t>
      </w:r>
      <w:hyperlink r:id="rId10" w:anchor="ч2" w:tooltip="Часть 2" w:history="1">
        <w:r w:rsidRPr="004B448F">
          <w:rPr>
            <w:rFonts w:ascii="Times New Roman" w:hAnsi="Times New Roman"/>
            <w:sz w:val="28"/>
            <w:szCs w:val="28"/>
          </w:rPr>
          <w:t>2</w:t>
        </w:r>
      </w:hyperlink>
      <w:r w:rsidRPr="004B448F">
        <w:rPr>
          <w:rFonts w:ascii="Times New Roman" w:hAnsi="Times New Roman"/>
          <w:sz w:val="28"/>
          <w:szCs w:val="28"/>
        </w:rPr>
        <w:t>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14:paraId="5DF56BFD" w14:textId="77777777" w:rsidR="002C3616" w:rsidRPr="005B17BA" w:rsidRDefault="002C3616" w:rsidP="002C3616">
      <w:pPr>
        <w:spacing w:after="0" w:line="240" w:lineRule="atLeast"/>
        <w:ind w:firstLine="284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2B3CBC4D" w14:textId="77777777" w:rsidR="002C3616" w:rsidRPr="005B17BA" w:rsidRDefault="002C3616" w:rsidP="002C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14:paraId="60BBD4DB" w14:textId="77777777" w:rsidR="005E0925" w:rsidRDefault="005E0925"/>
    <w:sectPr w:rsidR="005E0925" w:rsidSect="009A3D86">
      <w:pgSz w:w="11906" w:h="16838"/>
      <w:pgMar w:top="567" w:right="850" w:bottom="709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C"/>
    <w:rsid w:val="00184F3A"/>
    <w:rsid w:val="00291551"/>
    <w:rsid w:val="002C3616"/>
    <w:rsid w:val="005E0925"/>
    <w:rsid w:val="00B24E8D"/>
    <w:rsid w:val="00C71246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3616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C36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C36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uiPriority w:val="99"/>
    <w:unhideWhenUsed/>
    <w:rsid w:val="002C3616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2C3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C3616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C3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2C361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C36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3616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C36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C36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uiPriority w:val="99"/>
    <w:unhideWhenUsed/>
    <w:rsid w:val="002C3616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2C3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C3616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C3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2C361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C36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77193&amp;date=22.10.2019&amp;dst=10025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20453&amp;date=11.11.2019&amp;dst=566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govor-urist.ru/%D0%BA%D0%BE%D0%B4%D0%B5%D0%BA%D1%81%D1%8B/%D0%BD%D0%BA_%D1%80%D1%84_2/%D1%81%D1%82_4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govor-urist.ru/&#1082;&#1086;&#1076;&#1077;&#1082;&#1089;&#1099;/&#1085;&#1082;_&#1088;&#1092;_2/&#1089;&#1090;_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2019-11-20T12:01:00Z</dcterms:created>
  <dcterms:modified xsi:type="dcterms:W3CDTF">2019-11-21T05:54:00Z</dcterms:modified>
</cp:coreProperties>
</file>