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79" w:rsidRDefault="00664D79" w:rsidP="00664D79">
      <w:pPr>
        <w:pStyle w:val="a3"/>
        <w:shd w:val="clear" w:color="auto" w:fill="FFFFFF"/>
        <w:spacing w:before="0" w:beforeAutospacing="0" w:after="0" w:afterAutospacing="0" w:line="252" w:lineRule="atLeast"/>
        <w:jc w:val="center"/>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jc w:val="center"/>
        <w:rPr>
          <w:color w:val="000000"/>
          <w:sz w:val="28"/>
          <w:szCs w:val="28"/>
        </w:rPr>
      </w:pPr>
      <w:r>
        <w:rPr>
          <w:rStyle w:val="a4"/>
          <w:color w:val="000000"/>
          <w:sz w:val="28"/>
          <w:szCs w:val="28"/>
        </w:rPr>
        <w:t xml:space="preserve">Совет депутатов  </w:t>
      </w:r>
      <w:proofErr w:type="spellStart"/>
      <w:r>
        <w:rPr>
          <w:rStyle w:val="a4"/>
          <w:color w:val="000000"/>
          <w:sz w:val="28"/>
          <w:szCs w:val="28"/>
        </w:rPr>
        <w:t>Лоинского</w:t>
      </w:r>
      <w:proofErr w:type="spellEnd"/>
      <w:r>
        <w:rPr>
          <w:rStyle w:val="a4"/>
          <w:color w:val="000000"/>
          <w:sz w:val="28"/>
          <w:szCs w:val="28"/>
        </w:rPr>
        <w:t>  сельского поселения</w:t>
      </w:r>
    </w:p>
    <w:p w:rsidR="00664D79" w:rsidRDefault="00664D79" w:rsidP="00664D79">
      <w:pPr>
        <w:pStyle w:val="a3"/>
        <w:shd w:val="clear" w:color="auto" w:fill="FFFFFF"/>
        <w:spacing w:before="0" w:beforeAutospacing="0" w:after="0" w:afterAutospacing="0" w:line="252" w:lineRule="atLeast"/>
        <w:jc w:val="center"/>
        <w:rPr>
          <w:color w:val="000000"/>
          <w:sz w:val="28"/>
          <w:szCs w:val="28"/>
        </w:rPr>
      </w:pPr>
      <w:r>
        <w:rPr>
          <w:rStyle w:val="a4"/>
          <w:color w:val="000000"/>
          <w:sz w:val="28"/>
          <w:szCs w:val="28"/>
        </w:rPr>
        <w:t>Смоленского района Смоленской области</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jc w:val="center"/>
        <w:rPr>
          <w:rStyle w:val="a4"/>
        </w:rPr>
      </w:pPr>
      <w:r>
        <w:rPr>
          <w:rStyle w:val="a4"/>
          <w:color w:val="000000"/>
          <w:sz w:val="28"/>
          <w:szCs w:val="28"/>
        </w:rPr>
        <w:t>РЕШЕНИЕ</w:t>
      </w:r>
    </w:p>
    <w:p w:rsidR="00664D79" w:rsidRDefault="00664D79" w:rsidP="00664D79">
      <w:pPr>
        <w:pStyle w:val="a3"/>
        <w:shd w:val="clear" w:color="auto" w:fill="FFFFFF"/>
        <w:spacing w:before="0" w:beforeAutospacing="0" w:after="0" w:afterAutospacing="0" w:line="252" w:lineRule="atLeast"/>
        <w:jc w:val="center"/>
      </w:pPr>
    </w:p>
    <w:p w:rsidR="00664D79" w:rsidRDefault="00664D79" w:rsidP="00664D79">
      <w:pPr>
        <w:pStyle w:val="a3"/>
        <w:shd w:val="clear" w:color="auto" w:fill="FFFFFF"/>
        <w:spacing w:before="0" w:beforeAutospacing="0" w:after="0" w:afterAutospacing="0" w:line="252" w:lineRule="atLeast"/>
        <w:jc w:val="center"/>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от 26 сентября  2016 года    </w:t>
      </w:r>
      <w:r w:rsidR="00911ACA">
        <w:rPr>
          <w:color w:val="000000"/>
          <w:sz w:val="28"/>
          <w:szCs w:val="28"/>
        </w:rPr>
        <w:t>                           №  30</w:t>
      </w:r>
      <w:bookmarkStart w:id="0" w:name="_GoBack"/>
      <w:bookmarkEnd w:id="0"/>
    </w:p>
    <w:p w:rsidR="00664D79" w:rsidRDefault="00664D79" w:rsidP="00664D79">
      <w:pPr>
        <w:pStyle w:val="a3"/>
        <w:shd w:val="clear" w:color="auto" w:fill="FFFFFF"/>
        <w:spacing w:before="0" w:beforeAutospacing="0" w:after="0" w:afterAutospacing="0" w:line="252" w:lineRule="atLeast"/>
        <w:rPr>
          <w:color w:val="000000"/>
          <w:sz w:val="28"/>
          <w:szCs w:val="28"/>
        </w:rPr>
      </w:pP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О проекте внесения изменений в Устав</w:t>
      </w:r>
    </w:p>
    <w:p w:rsidR="00664D79" w:rsidRDefault="00664D79" w:rsidP="00664D79">
      <w:pPr>
        <w:pStyle w:val="a3"/>
        <w:shd w:val="clear" w:color="auto" w:fill="FFFFFF"/>
        <w:spacing w:before="0" w:beforeAutospacing="0" w:after="0" w:afterAutospacing="0" w:line="252" w:lineRule="atLeast"/>
        <w:rPr>
          <w:color w:val="000000"/>
          <w:sz w:val="28"/>
          <w:szCs w:val="28"/>
        </w:rPr>
      </w:pPr>
      <w:proofErr w:type="spellStart"/>
      <w:r>
        <w:rPr>
          <w:color w:val="000000"/>
          <w:sz w:val="28"/>
          <w:szCs w:val="28"/>
        </w:rPr>
        <w:t>Лоинского</w:t>
      </w:r>
      <w:proofErr w:type="spellEnd"/>
      <w:r>
        <w:rPr>
          <w:color w:val="000000"/>
          <w:sz w:val="28"/>
          <w:szCs w:val="28"/>
        </w:rPr>
        <w:t xml:space="preserve">     сельского          поселения</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Смоленского района Смоленской области</w:t>
      </w:r>
    </w:p>
    <w:p w:rsidR="00664D79" w:rsidRDefault="00664D79" w:rsidP="00664D79">
      <w:pPr>
        <w:pStyle w:val="a3"/>
        <w:shd w:val="clear" w:color="auto" w:fill="FFFFFF"/>
        <w:spacing w:before="0" w:beforeAutospacing="0" w:after="0" w:afterAutospacing="0" w:line="252" w:lineRule="atLeast"/>
        <w:rPr>
          <w:color w:val="000000"/>
          <w:sz w:val="28"/>
          <w:szCs w:val="28"/>
        </w:rPr>
      </w:pPr>
    </w:p>
    <w:p w:rsidR="00664D79" w:rsidRDefault="00664D79" w:rsidP="00664D79">
      <w:pPr>
        <w:pStyle w:val="a3"/>
        <w:shd w:val="clear" w:color="auto" w:fill="FFFFFF"/>
        <w:spacing w:before="0" w:beforeAutospacing="0" w:after="0" w:afterAutospacing="0" w:line="252" w:lineRule="atLeast"/>
        <w:rPr>
          <w:color w:val="000000"/>
          <w:sz w:val="28"/>
          <w:szCs w:val="28"/>
        </w:rPr>
      </w:pPr>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 xml:space="preserve">        </w:t>
      </w:r>
      <w:proofErr w:type="gramStart"/>
      <w:r>
        <w:rPr>
          <w:color w:val="000000"/>
          <w:sz w:val="28"/>
          <w:szCs w:val="28"/>
        </w:rPr>
        <w:t xml:space="preserve">На основании протеста прокуратуры Смоленского района Смоленской области от 30.05.2016 г. № 08-01-16 и в целях приведения Устава </w:t>
      </w:r>
      <w:proofErr w:type="spellStart"/>
      <w:r>
        <w:rPr>
          <w:color w:val="000000"/>
          <w:sz w:val="28"/>
          <w:szCs w:val="28"/>
        </w:rPr>
        <w:t>Лоинского</w:t>
      </w:r>
      <w:proofErr w:type="spellEnd"/>
      <w:r>
        <w:rPr>
          <w:color w:val="000000"/>
          <w:sz w:val="28"/>
          <w:szCs w:val="28"/>
        </w:rPr>
        <w:t xml:space="preserve"> сельского поселения Смоленского района Смоленской области в соответствие с Федеральным законом от 6 октября 2003 г. № 131 –ФЗ «Об общих принципах организации местного самоуправления в Российской Федерации», Совет депутатов </w:t>
      </w:r>
      <w:proofErr w:type="spellStart"/>
      <w:r>
        <w:rPr>
          <w:color w:val="000000"/>
          <w:sz w:val="28"/>
          <w:szCs w:val="28"/>
        </w:rPr>
        <w:t>Лоинского</w:t>
      </w:r>
      <w:proofErr w:type="spellEnd"/>
      <w:r>
        <w:rPr>
          <w:color w:val="000000"/>
          <w:sz w:val="28"/>
          <w:szCs w:val="28"/>
        </w:rPr>
        <w:t xml:space="preserve">  сельского поселения Смоленского района Смоленской области</w:t>
      </w:r>
      <w:proofErr w:type="gramEnd"/>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rPr>
          <w:color w:val="000000"/>
          <w:sz w:val="28"/>
          <w:szCs w:val="28"/>
        </w:rPr>
      </w:pPr>
      <w:r>
        <w:rPr>
          <w:rStyle w:val="a4"/>
          <w:color w:val="000000"/>
          <w:sz w:val="28"/>
          <w:szCs w:val="28"/>
        </w:rPr>
        <w:t>         РЕШИЛ:</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ind w:left="210"/>
        <w:jc w:val="both"/>
        <w:rPr>
          <w:color w:val="000000"/>
          <w:sz w:val="28"/>
          <w:szCs w:val="28"/>
        </w:rPr>
      </w:pPr>
      <w:r>
        <w:rPr>
          <w:color w:val="000000"/>
          <w:sz w:val="28"/>
          <w:szCs w:val="28"/>
        </w:rPr>
        <w:t xml:space="preserve">1. </w:t>
      </w:r>
      <w:proofErr w:type="gramStart"/>
      <w:r>
        <w:rPr>
          <w:color w:val="000000"/>
          <w:sz w:val="28"/>
          <w:szCs w:val="28"/>
        </w:rPr>
        <w:t xml:space="preserve">Внести в Устав </w:t>
      </w:r>
      <w:proofErr w:type="spellStart"/>
      <w:r>
        <w:rPr>
          <w:color w:val="000000"/>
          <w:sz w:val="28"/>
          <w:szCs w:val="28"/>
        </w:rPr>
        <w:t>Лоинского</w:t>
      </w:r>
      <w:proofErr w:type="spellEnd"/>
      <w:r>
        <w:rPr>
          <w:color w:val="000000"/>
          <w:sz w:val="28"/>
          <w:szCs w:val="28"/>
        </w:rPr>
        <w:t xml:space="preserve"> сельского поселения Смоленского района Смоленской области (в редакции решений Совета депутатов </w:t>
      </w:r>
      <w:proofErr w:type="spellStart"/>
      <w:r>
        <w:rPr>
          <w:color w:val="000000"/>
          <w:sz w:val="28"/>
          <w:szCs w:val="28"/>
        </w:rPr>
        <w:t>Лоинского</w:t>
      </w:r>
      <w:proofErr w:type="spellEnd"/>
      <w:r>
        <w:rPr>
          <w:color w:val="000000"/>
          <w:sz w:val="28"/>
          <w:szCs w:val="28"/>
        </w:rPr>
        <w:t>  сельского поселения Смоленского района Смоленской области от 22 мая 2006 г.  № 7,  от 20 сентября 2007 г.  № 17, от 25 августа 2008 г.  № 23, от 16 марта 2009 г. № 6, от 16 ноября  2009 г. № 26, от 21 июня 2010 г. № 16, от 10</w:t>
      </w:r>
      <w:proofErr w:type="gramEnd"/>
      <w:r>
        <w:rPr>
          <w:color w:val="000000"/>
          <w:sz w:val="28"/>
          <w:szCs w:val="28"/>
        </w:rPr>
        <w:t xml:space="preserve"> августа  2011г. № 32, от 10 апреля  2012 г.  № 9, от 11 марта 2013 г.  № 4 , от  07 марта  2014 г.  №  5,  от 15 января 2015 г. № 1, от 08 февраля 2016 года № 2, от 30 мая 2016г. № 13</w:t>
      </w:r>
      <w:r>
        <w:rPr>
          <w:rStyle w:val="a4"/>
          <w:color w:val="000000"/>
          <w:sz w:val="28"/>
          <w:szCs w:val="28"/>
        </w:rPr>
        <w:t>)  </w:t>
      </w:r>
      <w:r>
        <w:rPr>
          <w:rStyle w:val="apple-converted-space"/>
          <w:b/>
          <w:bCs/>
          <w:color w:val="000000"/>
          <w:sz w:val="28"/>
          <w:szCs w:val="28"/>
        </w:rPr>
        <w:t> </w:t>
      </w:r>
      <w:r>
        <w:rPr>
          <w:color w:val="000000"/>
          <w:sz w:val="28"/>
          <w:szCs w:val="28"/>
        </w:rPr>
        <w:t>следующие изменения:</w:t>
      </w:r>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1) пункт 6 части 1 статьи 27 изложить в следующей редакции:</w:t>
      </w:r>
    </w:p>
    <w:p w:rsidR="00664D79" w:rsidRDefault="00664D79" w:rsidP="00664D79">
      <w:pPr>
        <w:pStyle w:val="a3"/>
        <w:shd w:val="clear" w:color="auto" w:fill="FFFFFF"/>
        <w:spacing w:before="0" w:beforeAutospacing="0" w:after="0" w:afterAutospacing="0" w:line="252" w:lineRule="atLeast"/>
        <w:jc w:val="both"/>
        <w:rPr>
          <w:color w:val="000000"/>
          <w:sz w:val="28"/>
          <w:szCs w:val="28"/>
        </w:rPr>
      </w:pPr>
      <w:r>
        <w:rPr>
          <w:color w:val="000000"/>
          <w:sz w:val="28"/>
          <w:szCs w:val="28"/>
        </w:rPr>
        <w:t>«6)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на Главу муниципального образования, если его полномочия были прекращены по основаниям, предусмотренным пунктами 2.1,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lastRenderedPageBreak/>
        <w:t>2. Настоящее решение вступает в силу со дня его официального опубликования в газете «Сельская правда».</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 </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Глава муниципального образования                                                  </w:t>
      </w:r>
    </w:p>
    <w:p w:rsidR="00664D79" w:rsidRDefault="00664D79" w:rsidP="00664D79">
      <w:pPr>
        <w:pStyle w:val="a3"/>
        <w:shd w:val="clear" w:color="auto" w:fill="FFFFFF"/>
        <w:spacing w:before="0" w:beforeAutospacing="0" w:after="0" w:afterAutospacing="0" w:line="252" w:lineRule="atLeast"/>
        <w:rPr>
          <w:color w:val="000000"/>
          <w:sz w:val="28"/>
          <w:szCs w:val="28"/>
        </w:rPr>
      </w:pPr>
      <w:proofErr w:type="spellStart"/>
      <w:r>
        <w:rPr>
          <w:color w:val="000000"/>
          <w:sz w:val="28"/>
          <w:szCs w:val="28"/>
        </w:rPr>
        <w:t>Лоинского</w:t>
      </w:r>
      <w:proofErr w:type="spellEnd"/>
      <w:r>
        <w:rPr>
          <w:color w:val="000000"/>
          <w:sz w:val="28"/>
          <w:szCs w:val="28"/>
        </w:rPr>
        <w:t xml:space="preserve"> сельского поселения</w:t>
      </w:r>
    </w:p>
    <w:p w:rsidR="00664D79" w:rsidRDefault="00664D79" w:rsidP="00664D79">
      <w:pPr>
        <w:pStyle w:val="a3"/>
        <w:shd w:val="clear" w:color="auto" w:fill="FFFFFF"/>
        <w:spacing w:before="0" w:beforeAutospacing="0" w:after="0" w:afterAutospacing="0" w:line="252" w:lineRule="atLeast"/>
        <w:rPr>
          <w:color w:val="000000"/>
          <w:sz w:val="28"/>
          <w:szCs w:val="28"/>
        </w:rPr>
      </w:pPr>
      <w:r>
        <w:rPr>
          <w:color w:val="000000"/>
          <w:sz w:val="28"/>
          <w:szCs w:val="28"/>
        </w:rPr>
        <w:t>Смоленского района Смоленской области                                                                                 </w:t>
      </w:r>
      <w:proofErr w:type="spellStart"/>
      <w:r>
        <w:rPr>
          <w:rStyle w:val="a4"/>
          <w:color w:val="000000"/>
          <w:sz w:val="28"/>
          <w:szCs w:val="28"/>
        </w:rPr>
        <w:t>Н.С.Лапеченков</w:t>
      </w:r>
      <w:proofErr w:type="spellEnd"/>
      <w:r>
        <w:rPr>
          <w:rStyle w:val="a4"/>
          <w:color w:val="000000"/>
          <w:sz w:val="28"/>
          <w:szCs w:val="28"/>
        </w:rPr>
        <w:t>        </w:t>
      </w:r>
    </w:p>
    <w:p w:rsidR="00685A85" w:rsidRDefault="00685A85"/>
    <w:sectPr w:rsidR="00685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FC"/>
    <w:rsid w:val="00664D79"/>
    <w:rsid w:val="00685A85"/>
    <w:rsid w:val="008263FC"/>
    <w:rsid w:val="0091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D79"/>
  </w:style>
  <w:style w:type="character" w:styleId="a4">
    <w:name w:val="Strong"/>
    <w:basedOn w:val="a0"/>
    <w:uiPriority w:val="22"/>
    <w:qFormat/>
    <w:rsid w:val="00664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D79"/>
  </w:style>
  <w:style w:type="character" w:styleId="a4">
    <w:name w:val="Strong"/>
    <w:basedOn w:val="a0"/>
    <w:uiPriority w:val="22"/>
    <w:qFormat/>
    <w:rsid w:val="00664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2016-09-26T12:04:00Z</cp:lastPrinted>
  <dcterms:created xsi:type="dcterms:W3CDTF">2016-09-26T12:01:00Z</dcterms:created>
  <dcterms:modified xsi:type="dcterms:W3CDTF">2016-09-26T12:04:00Z</dcterms:modified>
</cp:coreProperties>
</file>