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67" w:rsidRDefault="00542B67" w:rsidP="00542B67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 wp14:anchorId="737B438B" wp14:editId="5ADB2F12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21" w:rsidRDefault="008D4621" w:rsidP="008D462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8D4621" w:rsidRDefault="008D4621" w:rsidP="008D4621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8D4621" w:rsidRPr="00BA545D" w:rsidRDefault="002F607B" w:rsidP="008D46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545D">
        <w:rPr>
          <w:rFonts w:ascii="Times New Roman" w:hAnsi="Times New Roman" w:cs="Times New Roman"/>
          <w:b/>
          <w:bCs/>
          <w:sz w:val="28"/>
          <w:szCs w:val="28"/>
        </w:rPr>
        <w:t>СОВЕТ ДЕПУТАТОВ ЛОИНСКОГО</w:t>
      </w:r>
      <w:r w:rsidR="008D4621" w:rsidRPr="00BA545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D4621" w:rsidRPr="00BA545D" w:rsidRDefault="008D4621" w:rsidP="008D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45D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8D4621" w:rsidRPr="00BA545D" w:rsidRDefault="008D4621" w:rsidP="008D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21" w:rsidRPr="00BA545D" w:rsidRDefault="008D4621" w:rsidP="008D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45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D4621" w:rsidRPr="00BA545D" w:rsidRDefault="008D4621" w:rsidP="008D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607B" w:rsidRPr="00BA545D" w:rsidRDefault="00542B67" w:rsidP="00542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2F607B" w:rsidRPr="00BA545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07 августа 2017 года                                                               № 17</w:t>
      </w:r>
    </w:p>
    <w:p w:rsidR="008D4621" w:rsidRPr="00BA545D" w:rsidRDefault="008D4621" w:rsidP="008D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4621" w:rsidRPr="00BA545D" w:rsidRDefault="008D4621" w:rsidP="008D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45D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ЗЕМЕЛЬНОМ НАЛОГЕ НА ТЕРРИТОРИИ</w:t>
      </w:r>
    </w:p>
    <w:p w:rsidR="008D4621" w:rsidRPr="00BA545D" w:rsidRDefault="002F607B" w:rsidP="008D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45D">
        <w:rPr>
          <w:rFonts w:ascii="Times New Roman" w:hAnsi="Times New Roman" w:cs="Times New Roman"/>
          <w:b/>
          <w:bCs/>
          <w:sz w:val="28"/>
          <w:szCs w:val="28"/>
        </w:rPr>
        <w:t>ЛОИНСКОГО</w:t>
      </w:r>
      <w:r w:rsidR="008D4621" w:rsidRPr="00BA545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СМОЛЕНСКОГО РАЙОНА</w:t>
      </w:r>
    </w:p>
    <w:p w:rsidR="008D4621" w:rsidRPr="00BA545D" w:rsidRDefault="008D4621" w:rsidP="008D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45D">
        <w:rPr>
          <w:rFonts w:ascii="Times New Roman" w:hAnsi="Times New Roman" w:cs="Times New Roman"/>
          <w:b/>
          <w:bCs/>
          <w:sz w:val="28"/>
          <w:szCs w:val="28"/>
        </w:rPr>
        <w:t>СМОЛЕНСКОЙ ОБЛАСТИ (НОВАЯ РЕДАКЦИЯ)</w:t>
      </w:r>
    </w:p>
    <w:p w:rsidR="008D4621" w:rsidRPr="00BA545D" w:rsidRDefault="008D4621" w:rsidP="008D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621" w:rsidRPr="00BA545D" w:rsidRDefault="008D4621" w:rsidP="008D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621" w:rsidRPr="00BA545D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A545D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BA545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7" w:history="1">
        <w:r w:rsidRPr="00BA545D">
          <w:rPr>
            <w:rFonts w:ascii="Times New Roman" w:hAnsi="Times New Roman" w:cs="Times New Roman"/>
            <w:sz w:val="28"/>
            <w:szCs w:val="28"/>
          </w:rPr>
          <w:t>статьей 57</w:t>
        </w:r>
      </w:hyperlink>
      <w:r w:rsidRPr="00BA545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и руководствуясь</w:t>
      </w:r>
      <w:r w:rsidR="002F607B" w:rsidRPr="00BA545D">
        <w:rPr>
          <w:rFonts w:ascii="Times New Roman" w:hAnsi="Times New Roman" w:cs="Times New Roman"/>
          <w:sz w:val="28"/>
          <w:szCs w:val="28"/>
        </w:rPr>
        <w:t xml:space="preserve">  Уставом </w:t>
      </w:r>
      <w:proofErr w:type="spellStart"/>
      <w:r w:rsidR="002F607B"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BA545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</w:t>
      </w:r>
      <w:r w:rsidR="002F607B" w:rsidRPr="00BA545D">
        <w:rPr>
          <w:rFonts w:ascii="Times New Roman" w:hAnsi="Times New Roman" w:cs="Times New Roman"/>
          <w:sz w:val="28"/>
          <w:szCs w:val="28"/>
        </w:rPr>
        <w:t xml:space="preserve">сти, Совет депутатов </w:t>
      </w:r>
      <w:proofErr w:type="spellStart"/>
      <w:r w:rsidR="002F607B"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BA545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решил:</w:t>
      </w:r>
    </w:p>
    <w:p w:rsidR="008D4621" w:rsidRPr="00BA545D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62" w:history="1">
        <w:r w:rsidRPr="00BA545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A545D">
        <w:rPr>
          <w:rFonts w:ascii="Times New Roman" w:hAnsi="Times New Roman" w:cs="Times New Roman"/>
          <w:sz w:val="28"/>
          <w:szCs w:val="28"/>
        </w:rPr>
        <w:t xml:space="preserve"> о земельном </w:t>
      </w:r>
      <w:r w:rsidR="002F607B" w:rsidRPr="00BA545D">
        <w:rPr>
          <w:rFonts w:ascii="Times New Roman" w:hAnsi="Times New Roman" w:cs="Times New Roman"/>
          <w:sz w:val="28"/>
          <w:szCs w:val="28"/>
        </w:rPr>
        <w:t xml:space="preserve">налоге на территории </w:t>
      </w:r>
      <w:proofErr w:type="spellStart"/>
      <w:r w:rsidR="002F607B"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BA545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в новой редакции (прилагается).</w:t>
      </w:r>
    </w:p>
    <w:p w:rsidR="008D4621" w:rsidRPr="00BA545D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sz w:val="28"/>
          <w:szCs w:val="28"/>
        </w:rPr>
        <w:t>2. Признать утратившими силу реше</w:t>
      </w:r>
      <w:r w:rsidR="002F607B" w:rsidRPr="00BA545D">
        <w:rPr>
          <w:rFonts w:ascii="Times New Roman" w:hAnsi="Times New Roman" w:cs="Times New Roman"/>
          <w:sz w:val="28"/>
          <w:szCs w:val="28"/>
        </w:rPr>
        <w:t xml:space="preserve">ния Совета депутатов </w:t>
      </w:r>
      <w:proofErr w:type="spellStart"/>
      <w:r w:rsidR="002F607B"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BA545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области:</w:t>
      </w:r>
    </w:p>
    <w:p w:rsidR="008D4621" w:rsidRPr="00BA545D" w:rsidRDefault="00B31C6E" w:rsidP="009D68D4">
      <w:pPr>
        <w:shd w:val="clear" w:color="auto" w:fill="FFFFFF"/>
        <w:tabs>
          <w:tab w:val="left" w:pos="7898"/>
        </w:tabs>
        <w:spacing w:before="482"/>
        <w:ind w:left="367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sz w:val="28"/>
          <w:szCs w:val="28"/>
        </w:rPr>
        <w:t xml:space="preserve">  </w:t>
      </w:r>
      <w:r w:rsidR="009D68D4" w:rsidRPr="00BA545D">
        <w:rPr>
          <w:rFonts w:ascii="Times New Roman" w:hAnsi="Times New Roman" w:cs="Times New Roman"/>
          <w:sz w:val="28"/>
          <w:szCs w:val="28"/>
        </w:rPr>
        <w:t>от 06.10</w:t>
      </w:r>
      <w:r w:rsidR="008D4621" w:rsidRPr="00BA545D">
        <w:rPr>
          <w:rFonts w:ascii="Times New Roman" w:hAnsi="Times New Roman" w:cs="Times New Roman"/>
          <w:sz w:val="28"/>
          <w:szCs w:val="28"/>
        </w:rPr>
        <w:t xml:space="preserve">.2008 </w:t>
      </w:r>
      <w:r w:rsidR="009D68D4" w:rsidRPr="00BA545D">
        <w:rPr>
          <w:rFonts w:ascii="Times New Roman" w:hAnsi="Times New Roman" w:cs="Times New Roman"/>
          <w:sz w:val="28"/>
          <w:szCs w:val="28"/>
        </w:rPr>
        <w:t xml:space="preserve">№ 26 </w:t>
      </w:r>
      <w:r w:rsidR="008D4621" w:rsidRPr="00BA545D">
        <w:rPr>
          <w:rFonts w:ascii="Times New Roman" w:hAnsi="Times New Roman" w:cs="Times New Roman"/>
          <w:sz w:val="28"/>
          <w:szCs w:val="28"/>
        </w:rPr>
        <w:t xml:space="preserve">"Об утверждении Положения </w:t>
      </w:r>
      <w:r w:rsidR="009D68D4" w:rsidRPr="00BA545D">
        <w:rPr>
          <w:rFonts w:ascii="Times New Roman" w:hAnsi="Times New Roman" w:cs="Times New Roman"/>
          <w:sz w:val="28"/>
          <w:szCs w:val="28"/>
        </w:rPr>
        <w:t xml:space="preserve">о земельном налоге </w:t>
      </w:r>
      <w:proofErr w:type="spellStart"/>
      <w:r w:rsidR="009D68D4"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8D4621" w:rsidRPr="00BA545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и установлении ставки земельного налога";</w:t>
      </w:r>
    </w:p>
    <w:p w:rsidR="008D4621" w:rsidRPr="00BA545D" w:rsidRDefault="00A9343C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sz w:val="28"/>
          <w:szCs w:val="28"/>
        </w:rPr>
        <w:t>от 29.04</w:t>
      </w:r>
      <w:r w:rsidR="008D4621" w:rsidRPr="00BA545D">
        <w:rPr>
          <w:rFonts w:ascii="Times New Roman" w:hAnsi="Times New Roman" w:cs="Times New Roman"/>
          <w:sz w:val="28"/>
          <w:szCs w:val="28"/>
        </w:rPr>
        <w:t xml:space="preserve">.2009 </w:t>
      </w:r>
      <w:r w:rsidRPr="00BA545D">
        <w:rPr>
          <w:rFonts w:ascii="Times New Roman" w:hAnsi="Times New Roman" w:cs="Times New Roman"/>
          <w:sz w:val="28"/>
          <w:szCs w:val="28"/>
        </w:rPr>
        <w:t>№ 10 "О внесении изменений о земельном налоге»</w:t>
      </w:r>
    </w:p>
    <w:p w:rsidR="008D4621" w:rsidRPr="00BA545D" w:rsidRDefault="00A9343C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sz w:val="28"/>
          <w:szCs w:val="28"/>
        </w:rPr>
        <w:t>от 07.10.2010 № 29</w:t>
      </w:r>
      <w:r w:rsidR="008D4621" w:rsidRPr="00BA545D">
        <w:rPr>
          <w:rFonts w:ascii="Times New Roman" w:hAnsi="Times New Roman" w:cs="Times New Roman"/>
          <w:sz w:val="28"/>
          <w:szCs w:val="28"/>
        </w:rPr>
        <w:t xml:space="preserve"> "О внесении изменений в реше</w:t>
      </w:r>
      <w:r w:rsidRPr="00BA545D">
        <w:rPr>
          <w:rFonts w:ascii="Times New Roman" w:hAnsi="Times New Roman" w:cs="Times New Roman"/>
          <w:sz w:val="28"/>
          <w:szCs w:val="28"/>
        </w:rPr>
        <w:t xml:space="preserve">ние Совета депутатов </w:t>
      </w:r>
      <w:proofErr w:type="spellStart"/>
      <w:r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8D4621" w:rsidRPr="00BA545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</w:t>
      </w:r>
      <w:r w:rsidRPr="00BA545D">
        <w:rPr>
          <w:rFonts w:ascii="Times New Roman" w:hAnsi="Times New Roman" w:cs="Times New Roman"/>
          <w:sz w:val="28"/>
          <w:szCs w:val="28"/>
        </w:rPr>
        <w:t>нской области от 06.10.2008 № 26</w:t>
      </w:r>
      <w:r w:rsidR="008D4621" w:rsidRPr="00BA545D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земельном нал</w:t>
      </w:r>
      <w:r w:rsidR="007A7A99" w:rsidRPr="00BA545D">
        <w:rPr>
          <w:rFonts w:ascii="Times New Roman" w:hAnsi="Times New Roman" w:cs="Times New Roman"/>
          <w:sz w:val="28"/>
          <w:szCs w:val="28"/>
        </w:rPr>
        <w:t xml:space="preserve">оге </w:t>
      </w:r>
      <w:proofErr w:type="spellStart"/>
      <w:r w:rsidR="007A7A99"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8D4621" w:rsidRPr="00BA545D">
        <w:rPr>
          <w:rFonts w:ascii="Times New Roman" w:hAnsi="Times New Roman" w:cs="Times New Roman"/>
          <w:sz w:val="28"/>
          <w:szCs w:val="28"/>
        </w:rPr>
        <w:t xml:space="preserve"> </w:t>
      </w:r>
      <w:r w:rsidR="008D4621" w:rsidRPr="00BA545D">
        <w:rPr>
          <w:rFonts w:ascii="Times New Roman" w:hAnsi="Times New Roman" w:cs="Times New Roman"/>
          <w:sz w:val="28"/>
          <w:szCs w:val="28"/>
        </w:rPr>
        <w:lastRenderedPageBreak/>
        <w:t>сельского поселения Смоленского района Смоленской области и установлении ставки земельного налога";</w:t>
      </w:r>
    </w:p>
    <w:p w:rsidR="008D4621" w:rsidRPr="00BA545D" w:rsidRDefault="007A7A99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sz w:val="28"/>
          <w:szCs w:val="28"/>
        </w:rPr>
        <w:t>от 15.11</w:t>
      </w:r>
      <w:r w:rsidR="008D4621" w:rsidRPr="00BA545D">
        <w:rPr>
          <w:rFonts w:ascii="Times New Roman" w:hAnsi="Times New Roman" w:cs="Times New Roman"/>
          <w:sz w:val="28"/>
          <w:szCs w:val="28"/>
        </w:rPr>
        <w:t xml:space="preserve">.2010 </w:t>
      </w:r>
      <w:r w:rsidRPr="00BA545D">
        <w:rPr>
          <w:rFonts w:ascii="Times New Roman" w:hAnsi="Times New Roman" w:cs="Times New Roman"/>
          <w:sz w:val="28"/>
          <w:szCs w:val="28"/>
        </w:rPr>
        <w:t xml:space="preserve"> № 4 </w:t>
      </w:r>
      <w:r w:rsidR="008D4621" w:rsidRPr="00BA545D">
        <w:rPr>
          <w:rFonts w:ascii="Times New Roman" w:hAnsi="Times New Roman" w:cs="Times New Roman"/>
          <w:sz w:val="28"/>
          <w:szCs w:val="28"/>
        </w:rPr>
        <w:t>"О внесении изменений в реше</w:t>
      </w:r>
      <w:r w:rsidRPr="00BA545D">
        <w:rPr>
          <w:rFonts w:ascii="Times New Roman" w:hAnsi="Times New Roman" w:cs="Times New Roman"/>
          <w:sz w:val="28"/>
          <w:szCs w:val="28"/>
        </w:rPr>
        <w:t xml:space="preserve">ние Совета депутатов </w:t>
      </w:r>
      <w:proofErr w:type="spellStart"/>
      <w:r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8D4621" w:rsidRPr="00BA545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</w:t>
      </w:r>
      <w:r w:rsidRPr="00BA545D">
        <w:rPr>
          <w:rFonts w:ascii="Times New Roman" w:hAnsi="Times New Roman" w:cs="Times New Roman"/>
          <w:sz w:val="28"/>
          <w:szCs w:val="28"/>
        </w:rPr>
        <w:t>нской области от 06.10.2008 № 26</w:t>
      </w:r>
      <w:r w:rsidR="008D4621" w:rsidRPr="00BA545D">
        <w:rPr>
          <w:rFonts w:ascii="Times New Roman" w:hAnsi="Times New Roman" w:cs="Times New Roman"/>
          <w:sz w:val="28"/>
          <w:szCs w:val="28"/>
        </w:rPr>
        <w:t xml:space="preserve"> "Об утверждении Положени</w:t>
      </w:r>
      <w:r w:rsidRPr="00BA545D">
        <w:rPr>
          <w:rFonts w:ascii="Times New Roman" w:hAnsi="Times New Roman" w:cs="Times New Roman"/>
          <w:sz w:val="28"/>
          <w:szCs w:val="28"/>
        </w:rPr>
        <w:t xml:space="preserve">я о земельном налоге </w:t>
      </w:r>
      <w:proofErr w:type="spellStart"/>
      <w:r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8D4621" w:rsidRPr="00BA545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и установлении ставки земельного налога";</w:t>
      </w:r>
    </w:p>
    <w:p w:rsidR="004F1FFD" w:rsidRPr="00BA545D" w:rsidRDefault="004F1FFD" w:rsidP="004F1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A545D">
        <w:rPr>
          <w:rFonts w:ascii="Times New Roman" w:hAnsi="Times New Roman" w:cs="Times New Roman"/>
          <w:sz w:val="28"/>
          <w:szCs w:val="28"/>
        </w:rPr>
        <w:t>от 30.04.2011 10</w:t>
      </w:r>
      <w:r w:rsidR="008D4621" w:rsidRPr="00BA545D">
        <w:rPr>
          <w:rFonts w:ascii="Times New Roman" w:hAnsi="Times New Roman" w:cs="Times New Roman"/>
          <w:sz w:val="28"/>
          <w:szCs w:val="28"/>
        </w:rPr>
        <w:t xml:space="preserve"> </w:t>
      </w:r>
      <w:r w:rsidRPr="00BA545D">
        <w:rPr>
          <w:rFonts w:ascii="Times New Roman" w:hAnsi="Times New Roman" w:cs="Times New Roman"/>
          <w:sz w:val="28"/>
          <w:szCs w:val="28"/>
        </w:rPr>
        <w:t xml:space="preserve"> «  О внесении изменений дополнений в  решение   Совета     депутатов    </w:t>
      </w:r>
      <w:proofErr w:type="spellStart"/>
      <w:r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BA545D">
        <w:rPr>
          <w:rFonts w:ascii="Times New Roman" w:hAnsi="Times New Roman" w:cs="Times New Roman"/>
          <w:sz w:val="28"/>
          <w:szCs w:val="28"/>
        </w:rPr>
        <w:t xml:space="preserve"> сельского   поселения  Смоленского района Смоленской области от 15 ноября 2010 года № 4 «О внесении изменений дополнений   в решение    Совета     депутатов    </w:t>
      </w:r>
      <w:proofErr w:type="spellStart"/>
      <w:r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BA545D">
        <w:rPr>
          <w:rFonts w:ascii="Times New Roman" w:hAnsi="Times New Roman" w:cs="Times New Roman"/>
          <w:sz w:val="28"/>
          <w:szCs w:val="28"/>
        </w:rPr>
        <w:t xml:space="preserve">  сельского  поселения  Смоленского   района Смоленской области от 06.10.2008 года № 26 «   Об утверждении Положения о земельном  налоге     </w:t>
      </w:r>
      <w:proofErr w:type="spellStart"/>
      <w:r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BA545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A545D">
        <w:rPr>
          <w:rFonts w:ascii="Times New Roman" w:hAnsi="Times New Roman" w:cs="Times New Roman"/>
          <w:sz w:val="28"/>
          <w:szCs w:val="28"/>
        </w:rPr>
        <w:t>сеьского</w:t>
      </w:r>
      <w:proofErr w:type="spellEnd"/>
      <w:r w:rsidRPr="00BA545D">
        <w:rPr>
          <w:rFonts w:ascii="Times New Roman" w:hAnsi="Times New Roman" w:cs="Times New Roman"/>
          <w:sz w:val="28"/>
          <w:szCs w:val="28"/>
        </w:rPr>
        <w:t xml:space="preserve">     поселения Смоленского    района   Смоленской области и установлении ставки земельного</w:t>
      </w:r>
      <w:proofErr w:type="gramEnd"/>
      <w:r w:rsidRPr="00BA545D">
        <w:rPr>
          <w:rFonts w:ascii="Times New Roman" w:hAnsi="Times New Roman" w:cs="Times New Roman"/>
          <w:sz w:val="28"/>
          <w:szCs w:val="28"/>
        </w:rPr>
        <w:t xml:space="preserve"> налога»</w:t>
      </w:r>
    </w:p>
    <w:p w:rsidR="00B5079C" w:rsidRPr="00BA545D" w:rsidRDefault="001B1044" w:rsidP="00B5079C">
      <w:pPr>
        <w:jc w:val="both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sz w:val="28"/>
          <w:szCs w:val="28"/>
        </w:rPr>
        <w:t xml:space="preserve"> </w:t>
      </w:r>
      <w:r w:rsidR="00B5079C" w:rsidRPr="00BA545D">
        <w:rPr>
          <w:rFonts w:ascii="Times New Roman" w:hAnsi="Times New Roman" w:cs="Times New Roman"/>
          <w:sz w:val="28"/>
          <w:szCs w:val="28"/>
        </w:rPr>
        <w:t xml:space="preserve">  </w:t>
      </w:r>
      <w:r w:rsidRPr="00BA545D">
        <w:rPr>
          <w:rFonts w:ascii="Times New Roman" w:hAnsi="Times New Roman" w:cs="Times New Roman"/>
          <w:sz w:val="28"/>
          <w:szCs w:val="28"/>
        </w:rPr>
        <w:t xml:space="preserve"> </w:t>
      </w:r>
      <w:r w:rsidR="00B31C6E" w:rsidRPr="00BA545D">
        <w:rPr>
          <w:rFonts w:ascii="Times New Roman" w:hAnsi="Times New Roman" w:cs="Times New Roman"/>
          <w:sz w:val="28"/>
          <w:szCs w:val="28"/>
        </w:rPr>
        <w:t xml:space="preserve"> </w:t>
      </w:r>
      <w:r w:rsidR="004F1FFD" w:rsidRPr="00BA545D">
        <w:rPr>
          <w:rFonts w:ascii="Times New Roman" w:hAnsi="Times New Roman" w:cs="Times New Roman"/>
          <w:sz w:val="28"/>
          <w:szCs w:val="28"/>
        </w:rPr>
        <w:t>от 28.11.2011 № 36</w:t>
      </w:r>
      <w:r w:rsidR="008D4621" w:rsidRPr="00BA545D">
        <w:rPr>
          <w:rFonts w:ascii="Times New Roman" w:hAnsi="Times New Roman" w:cs="Times New Roman"/>
          <w:sz w:val="28"/>
          <w:szCs w:val="28"/>
        </w:rPr>
        <w:t xml:space="preserve"> </w:t>
      </w:r>
      <w:r w:rsidRPr="00BA545D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Положение о земельном налоге </w:t>
      </w:r>
      <w:proofErr w:type="spellStart"/>
      <w:r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BA545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области, утвержденного решением Совета депутатов </w:t>
      </w:r>
      <w:proofErr w:type="spellStart"/>
      <w:r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BA545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 06.10.2008 № 26»</w:t>
      </w:r>
      <w:r w:rsidR="00B5079C" w:rsidRPr="00BA54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079C" w:rsidRPr="00BA545D" w:rsidRDefault="00B5079C" w:rsidP="00B50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sz w:val="28"/>
          <w:szCs w:val="28"/>
        </w:rPr>
        <w:t xml:space="preserve">    от 25.12.2012 № 37</w:t>
      </w:r>
      <w:proofErr w:type="gramStart"/>
      <w:r w:rsidRPr="00BA545D">
        <w:rPr>
          <w:rFonts w:ascii="Times New Roman" w:hAnsi="Times New Roman" w:cs="Times New Roman"/>
          <w:sz w:val="28"/>
          <w:szCs w:val="28"/>
        </w:rPr>
        <w:t xml:space="preserve">     О</w:t>
      </w:r>
      <w:proofErr w:type="gramEnd"/>
      <w:r w:rsidRPr="00BA545D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  о    земельном     налоге   </w:t>
      </w:r>
      <w:proofErr w:type="spellStart"/>
      <w:r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BA545D">
        <w:rPr>
          <w:rFonts w:ascii="Times New Roman" w:hAnsi="Times New Roman" w:cs="Times New Roman"/>
          <w:sz w:val="28"/>
          <w:szCs w:val="28"/>
        </w:rPr>
        <w:t xml:space="preserve">  сельского  поселения Смоленского района Смоленской области </w:t>
      </w:r>
    </w:p>
    <w:p w:rsidR="008D4621" w:rsidRPr="00BA545D" w:rsidRDefault="008D4621" w:rsidP="00B507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79C" w:rsidRPr="00BA545D" w:rsidRDefault="00B5079C" w:rsidP="00B50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sz w:val="28"/>
          <w:szCs w:val="28"/>
        </w:rPr>
        <w:t xml:space="preserve">   от 21.05.2013 № 8 « О внесении изменений в решение Совета депутатов </w:t>
      </w:r>
      <w:proofErr w:type="spellStart"/>
      <w:r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BA545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 06.10.2008 № 26 «Об утверждении положения о  земельном налоге </w:t>
      </w:r>
      <w:proofErr w:type="spellStart"/>
      <w:r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BA545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 Смоленской области и установлении ставки</w:t>
      </w:r>
    </w:p>
    <w:p w:rsidR="00B5079C" w:rsidRPr="00BA545D" w:rsidRDefault="00B5079C" w:rsidP="00B50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8D4621" w:rsidRPr="00BA545D" w:rsidRDefault="009A3115" w:rsidP="009A311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sz w:val="28"/>
          <w:szCs w:val="28"/>
        </w:rPr>
        <w:t>от 22.07.2013 № 12</w:t>
      </w:r>
      <w:r w:rsidR="008D4621" w:rsidRPr="00BA545D">
        <w:rPr>
          <w:rFonts w:ascii="Times New Roman" w:hAnsi="Times New Roman" w:cs="Times New Roman"/>
          <w:sz w:val="28"/>
          <w:szCs w:val="28"/>
        </w:rPr>
        <w:t xml:space="preserve"> </w:t>
      </w:r>
      <w:r w:rsidRPr="00BA545D">
        <w:rPr>
          <w:rFonts w:ascii="Times New Roman" w:hAnsi="Times New Roman" w:cs="Times New Roman"/>
          <w:sz w:val="28"/>
          <w:szCs w:val="28"/>
        </w:rPr>
        <w:t xml:space="preserve">"О внесении изменений в решение Совета депутатов </w:t>
      </w:r>
      <w:proofErr w:type="spellStart"/>
      <w:r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BA545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 06.10.2008 № 26 "Об утверждении Положения о земельном налоге </w:t>
      </w:r>
      <w:proofErr w:type="spellStart"/>
      <w:r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BA545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и установлении ставки земельного налога";</w:t>
      </w:r>
    </w:p>
    <w:p w:rsidR="009A3115" w:rsidRPr="00BA545D" w:rsidRDefault="009A3115" w:rsidP="009A3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sz w:val="28"/>
          <w:szCs w:val="28"/>
        </w:rPr>
        <w:t xml:space="preserve"> </w:t>
      </w:r>
      <w:r w:rsidR="0016049F" w:rsidRPr="00BA545D">
        <w:rPr>
          <w:rFonts w:ascii="Times New Roman" w:hAnsi="Times New Roman" w:cs="Times New Roman"/>
          <w:sz w:val="28"/>
          <w:szCs w:val="28"/>
        </w:rPr>
        <w:t xml:space="preserve">    </w:t>
      </w:r>
      <w:r w:rsidRPr="00BA545D">
        <w:rPr>
          <w:rFonts w:ascii="Times New Roman" w:hAnsi="Times New Roman" w:cs="Times New Roman"/>
          <w:sz w:val="28"/>
          <w:szCs w:val="28"/>
        </w:rPr>
        <w:t xml:space="preserve"> от 30.10</w:t>
      </w:r>
      <w:r w:rsidR="008D4621" w:rsidRPr="00BA545D">
        <w:rPr>
          <w:rFonts w:ascii="Times New Roman" w:hAnsi="Times New Roman" w:cs="Times New Roman"/>
          <w:sz w:val="28"/>
          <w:szCs w:val="28"/>
        </w:rPr>
        <w:t xml:space="preserve">.2013 </w:t>
      </w:r>
      <w:r w:rsidRPr="00BA545D">
        <w:rPr>
          <w:rFonts w:ascii="Times New Roman" w:hAnsi="Times New Roman" w:cs="Times New Roman"/>
          <w:sz w:val="28"/>
          <w:szCs w:val="28"/>
        </w:rPr>
        <w:t>№ 15</w:t>
      </w:r>
      <w:proofErr w:type="gramStart"/>
      <w:r w:rsidRPr="00BA545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A545D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</w:t>
      </w:r>
      <w:proofErr w:type="spellStart"/>
      <w:r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BA545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 22.07.2013</w:t>
      </w:r>
      <w:r w:rsidR="0016049F" w:rsidRPr="00BA545D">
        <w:rPr>
          <w:rFonts w:ascii="Times New Roman" w:hAnsi="Times New Roman" w:cs="Times New Roman"/>
          <w:sz w:val="28"/>
          <w:szCs w:val="28"/>
        </w:rPr>
        <w:t xml:space="preserve"> </w:t>
      </w:r>
      <w:r w:rsidRPr="00BA545D">
        <w:rPr>
          <w:rFonts w:ascii="Times New Roman" w:hAnsi="Times New Roman" w:cs="Times New Roman"/>
          <w:sz w:val="28"/>
          <w:szCs w:val="28"/>
        </w:rPr>
        <w:t xml:space="preserve">года «Об утверждении Положения о земельном налоге </w:t>
      </w:r>
      <w:proofErr w:type="spellStart"/>
      <w:r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BA545D">
        <w:rPr>
          <w:rFonts w:ascii="Times New Roman" w:hAnsi="Times New Roman" w:cs="Times New Roman"/>
          <w:sz w:val="28"/>
          <w:szCs w:val="28"/>
        </w:rPr>
        <w:t xml:space="preserve"> сельского поселения   Смоленского района Смоленской области и установлении ставки земельного налога»</w:t>
      </w:r>
    </w:p>
    <w:p w:rsidR="0016049F" w:rsidRPr="00BA545D" w:rsidRDefault="0016049F" w:rsidP="001604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sz w:val="28"/>
          <w:szCs w:val="28"/>
        </w:rPr>
        <w:t xml:space="preserve">     </w:t>
      </w:r>
      <w:r w:rsidR="00645C69" w:rsidRPr="00BA545D">
        <w:rPr>
          <w:rFonts w:ascii="Times New Roman" w:hAnsi="Times New Roman" w:cs="Times New Roman"/>
          <w:sz w:val="28"/>
          <w:szCs w:val="28"/>
        </w:rPr>
        <w:t>от 25.11.2013 № 18</w:t>
      </w:r>
      <w:r w:rsidRPr="00BA545D">
        <w:rPr>
          <w:rFonts w:ascii="Times New Roman" w:hAnsi="Times New Roman" w:cs="Times New Roman"/>
          <w:sz w:val="28"/>
          <w:szCs w:val="28"/>
        </w:rPr>
        <w:t xml:space="preserve"> « О внесении изменений   в    «Положение о земельном налоге </w:t>
      </w:r>
      <w:proofErr w:type="spellStart"/>
      <w:r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BA54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45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6049F" w:rsidRPr="00BA545D" w:rsidRDefault="0016049F" w:rsidP="001604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sz w:val="28"/>
          <w:szCs w:val="28"/>
        </w:rPr>
        <w:t xml:space="preserve"> поселения         Смоленского        района  Смоленской    области и     установлении  ставки земельного налога» </w:t>
      </w:r>
      <w:proofErr w:type="gramStart"/>
      <w:r w:rsidRPr="00BA545D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BA545D">
        <w:rPr>
          <w:rFonts w:ascii="Times New Roman" w:hAnsi="Times New Roman" w:cs="Times New Roman"/>
          <w:sz w:val="28"/>
          <w:szCs w:val="28"/>
        </w:rPr>
        <w:t xml:space="preserve"> решением Совета   депутатов  </w:t>
      </w:r>
      <w:proofErr w:type="spellStart"/>
      <w:r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BA545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</w:p>
    <w:p w:rsidR="0016049F" w:rsidRPr="00BA545D" w:rsidRDefault="0016049F" w:rsidP="0016049F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sz w:val="28"/>
          <w:szCs w:val="28"/>
        </w:rPr>
        <w:lastRenderedPageBreak/>
        <w:t>Смоленской области от 06.10.2008 г. № 26»</w:t>
      </w:r>
    </w:p>
    <w:p w:rsidR="0016049F" w:rsidRPr="00BA545D" w:rsidRDefault="0016049F" w:rsidP="00B31C6E">
      <w:pPr>
        <w:pStyle w:val="a3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bCs/>
          <w:sz w:val="28"/>
          <w:szCs w:val="28"/>
        </w:rPr>
        <w:t xml:space="preserve">             от 11.04.2016 года № 10</w:t>
      </w:r>
      <w:r w:rsidRPr="00BA545D">
        <w:rPr>
          <w:rFonts w:ascii="Times New Roman" w:hAnsi="Times New Roman" w:cs="Times New Roman"/>
          <w:sz w:val="28"/>
          <w:szCs w:val="28"/>
        </w:rPr>
        <w:t xml:space="preserve"> </w:t>
      </w:r>
      <w:r w:rsidR="00B31C6E" w:rsidRPr="00BA545D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решению Совета депутатов Совета депутатов </w:t>
      </w:r>
      <w:proofErr w:type="spellStart"/>
      <w:r w:rsidR="00B31C6E"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B31C6E" w:rsidRPr="00BA545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№ 26 от 06.10.2008 г. «Об утверждении Положения о земельном налоге   </w:t>
      </w:r>
      <w:proofErr w:type="spellStart"/>
      <w:r w:rsidR="00B31C6E" w:rsidRPr="00BA545D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B31C6E" w:rsidRPr="00BA545D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</w:t>
      </w:r>
    </w:p>
    <w:p w:rsidR="008D4621" w:rsidRPr="00BA545D" w:rsidRDefault="008D4621" w:rsidP="00B31C6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21" w:rsidRPr="00BA545D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sz w:val="28"/>
          <w:szCs w:val="28"/>
        </w:rPr>
        <w:t>3. Опубликовать данное решение в газете "</w:t>
      </w:r>
      <w:proofErr w:type="gramStart"/>
      <w:r w:rsidRPr="00BA545D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Pr="00BA545D">
        <w:rPr>
          <w:rFonts w:ascii="Times New Roman" w:hAnsi="Times New Roman" w:cs="Times New Roman"/>
          <w:sz w:val="28"/>
          <w:szCs w:val="28"/>
        </w:rPr>
        <w:t xml:space="preserve"> правда".</w:t>
      </w:r>
    </w:p>
    <w:p w:rsidR="008D4621" w:rsidRPr="00BA545D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45D">
        <w:rPr>
          <w:rFonts w:ascii="Times New Roman" w:hAnsi="Times New Roman" w:cs="Times New Roman"/>
          <w:sz w:val="28"/>
          <w:szCs w:val="28"/>
        </w:rPr>
        <w:t>4. Данное решение применить к</w:t>
      </w:r>
      <w:r w:rsidR="00BA545D">
        <w:rPr>
          <w:rFonts w:ascii="Times New Roman" w:hAnsi="Times New Roman" w:cs="Times New Roman"/>
          <w:sz w:val="28"/>
          <w:szCs w:val="28"/>
        </w:rPr>
        <w:t xml:space="preserve"> правоотношениям с 1 января 2017</w:t>
      </w:r>
      <w:r w:rsidRPr="00BA54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4621" w:rsidRPr="00BA545D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621" w:rsidRPr="00BA545D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C6E" w:rsidRPr="00BA545D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C6E" w:rsidRPr="00BA545D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C6E" w:rsidRPr="00BA545D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C6E" w:rsidRDefault="00BA545D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545D" w:rsidRDefault="00BA545D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545D" w:rsidRPr="00BA545D" w:rsidRDefault="00BA545D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Н.С.Лапеченков</w:t>
      </w:r>
      <w:proofErr w:type="spellEnd"/>
    </w:p>
    <w:p w:rsidR="00B31C6E" w:rsidRPr="00BA545D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C6E" w:rsidRPr="00BA545D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C6E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6E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6E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6E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6E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6E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6E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6E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6E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6E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6E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6E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6E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6E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6E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6E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6E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6E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C6E" w:rsidRDefault="00B31C6E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621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545D" w:rsidRDefault="00BA545D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545D" w:rsidRDefault="00BA545D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545D" w:rsidRDefault="00BA545D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545D" w:rsidRDefault="00BA545D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545D" w:rsidRDefault="00BA545D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545D" w:rsidRDefault="00BA545D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545D" w:rsidRDefault="00BA545D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1235F" w:rsidRDefault="0091235F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5CC6" w:rsidRDefault="00405CC6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621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621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решением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D4621" w:rsidRPr="00405CC6" w:rsidRDefault="0091235F" w:rsidP="008D4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05CC6">
        <w:rPr>
          <w:rFonts w:ascii="Times New Roman" w:hAnsi="Times New Roman" w:cs="Times New Roman"/>
          <w:sz w:val="24"/>
          <w:szCs w:val="24"/>
        </w:rPr>
        <w:t>Лоинского</w:t>
      </w:r>
      <w:proofErr w:type="spellEnd"/>
      <w:r w:rsidR="008D4621" w:rsidRPr="00405CC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Смоленского района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8D4621" w:rsidRPr="00405CC6" w:rsidRDefault="00405CC6" w:rsidP="008D4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от 07.08.2017 N 17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62"/>
      <w:bookmarkEnd w:id="0"/>
      <w:r w:rsidRPr="00405CC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CC6">
        <w:rPr>
          <w:rFonts w:ascii="Times New Roman" w:hAnsi="Times New Roman" w:cs="Times New Roman"/>
          <w:b/>
          <w:bCs/>
          <w:sz w:val="24"/>
          <w:szCs w:val="24"/>
        </w:rPr>
        <w:t xml:space="preserve">О ЗЕМЕЛЬНОМ </w:t>
      </w:r>
      <w:r w:rsidR="0091235F" w:rsidRPr="00405CC6">
        <w:rPr>
          <w:rFonts w:ascii="Times New Roman" w:hAnsi="Times New Roman" w:cs="Times New Roman"/>
          <w:b/>
          <w:bCs/>
          <w:sz w:val="24"/>
          <w:szCs w:val="24"/>
        </w:rPr>
        <w:t>НАЛОГЕ НА ТЕРРИТОРИИ ЛОИНСКОГО</w:t>
      </w:r>
      <w:r w:rsidRPr="00405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405CC6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proofErr w:type="gramEnd"/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CC6">
        <w:rPr>
          <w:rFonts w:ascii="Times New Roman" w:hAnsi="Times New Roman" w:cs="Times New Roman"/>
          <w:b/>
          <w:bCs/>
          <w:sz w:val="24"/>
          <w:szCs w:val="24"/>
        </w:rPr>
        <w:t>ПОСЕЛЕНИЯ СМОЛЕНСКОГО РАЙОНА СМОЛЕНСКОЙ ОБЛАСТИ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CC6">
        <w:rPr>
          <w:rFonts w:ascii="Times New Roman" w:hAnsi="Times New Roman" w:cs="Times New Roman"/>
          <w:b/>
          <w:bCs/>
          <w:sz w:val="24"/>
          <w:szCs w:val="24"/>
        </w:rPr>
        <w:t>(НОВАЯ РЕДАКЦИЯ)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Статья 1. Общие положения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CC6">
        <w:rPr>
          <w:rFonts w:ascii="Times New Roman" w:hAnsi="Times New Roman" w:cs="Times New Roman"/>
          <w:sz w:val="24"/>
          <w:szCs w:val="24"/>
        </w:rPr>
        <w:t xml:space="preserve">Настоящее Положение о земельном </w:t>
      </w:r>
      <w:r w:rsidR="0091235F" w:rsidRPr="00405CC6">
        <w:rPr>
          <w:rFonts w:ascii="Times New Roman" w:hAnsi="Times New Roman" w:cs="Times New Roman"/>
          <w:sz w:val="24"/>
          <w:szCs w:val="24"/>
        </w:rPr>
        <w:t xml:space="preserve">налоге на территории </w:t>
      </w:r>
      <w:proofErr w:type="spellStart"/>
      <w:r w:rsidR="0091235F" w:rsidRPr="00405CC6">
        <w:rPr>
          <w:rFonts w:ascii="Times New Roman" w:hAnsi="Times New Roman" w:cs="Times New Roman"/>
          <w:sz w:val="24"/>
          <w:szCs w:val="24"/>
        </w:rPr>
        <w:t>Лоинского</w:t>
      </w:r>
      <w:proofErr w:type="spellEnd"/>
      <w:r w:rsidRPr="00405CC6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(далее - положение) разработано в соответствии с Налоговым </w:t>
      </w:r>
      <w:hyperlink r:id="rId8" w:history="1">
        <w:r w:rsidRPr="00405CC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Российской Федерации, дей</w:t>
      </w:r>
      <w:r w:rsidR="0091235F" w:rsidRPr="00405CC6">
        <w:rPr>
          <w:rFonts w:ascii="Times New Roman" w:hAnsi="Times New Roman" w:cs="Times New Roman"/>
          <w:sz w:val="24"/>
          <w:szCs w:val="24"/>
        </w:rPr>
        <w:t xml:space="preserve">ствует на территории </w:t>
      </w:r>
      <w:proofErr w:type="spellStart"/>
      <w:r w:rsidR="0091235F" w:rsidRPr="00405CC6">
        <w:rPr>
          <w:rFonts w:ascii="Times New Roman" w:hAnsi="Times New Roman" w:cs="Times New Roman"/>
          <w:sz w:val="24"/>
          <w:szCs w:val="24"/>
        </w:rPr>
        <w:t>Лоинского</w:t>
      </w:r>
      <w:proofErr w:type="spellEnd"/>
      <w:r w:rsidRPr="00405CC6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 (далее - поселение), вводится в действие и прекращает действовать на основании реше</w:t>
      </w:r>
      <w:r w:rsidR="0091235F" w:rsidRPr="00405CC6">
        <w:rPr>
          <w:rFonts w:ascii="Times New Roman" w:hAnsi="Times New Roman" w:cs="Times New Roman"/>
          <w:sz w:val="24"/>
          <w:szCs w:val="24"/>
        </w:rPr>
        <w:t xml:space="preserve">ния Совета депутатов </w:t>
      </w:r>
      <w:proofErr w:type="spellStart"/>
      <w:r w:rsidR="0091235F" w:rsidRPr="00405CC6">
        <w:rPr>
          <w:rFonts w:ascii="Times New Roman" w:hAnsi="Times New Roman" w:cs="Times New Roman"/>
          <w:sz w:val="24"/>
          <w:szCs w:val="24"/>
        </w:rPr>
        <w:t>Лоинского</w:t>
      </w:r>
      <w:proofErr w:type="spellEnd"/>
      <w:r w:rsidRPr="00405CC6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области.</w:t>
      </w:r>
      <w:proofErr w:type="gramEnd"/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CC6">
        <w:rPr>
          <w:rFonts w:ascii="Times New Roman" w:hAnsi="Times New Roman" w:cs="Times New Roman"/>
          <w:sz w:val="24"/>
          <w:szCs w:val="24"/>
        </w:rPr>
        <w:t>Настоящим положением определяются категории налогоплательщиков земельного налога, объекты налогообложения, налоговая база и порядок ее определения, устанавливаются налоговые ставки, порядок исчисления налога, порядок и сроки уплаты налога и авансовых платежей по налогу, порядок и сроки уплаты налога,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  <w:proofErr w:type="gramEnd"/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Статья 2. Налогоплательщики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05CC6">
        <w:rPr>
          <w:rFonts w:ascii="Times New Roman" w:hAnsi="Times New Roman" w:cs="Times New Roman"/>
          <w:sz w:val="24"/>
          <w:szCs w:val="24"/>
        </w:rPr>
        <w:t xml:space="preserve">Налогоплательщиками земельного налога (далее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9" w:history="1">
        <w:r w:rsidRPr="00405CC6">
          <w:rPr>
            <w:rFonts w:ascii="Times New Roman" w:hAnsi="Times New Roman" w:cs="Times New Roman"/>
            <w:sz w:val="24"/>
            <w:szCs w:val="24"/>
          </w:rPr>
          <w:t>статьей 389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  <w:proofErr w:type="gramEnd"/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84"/>
      <w:bookmarkEnd w:id="1"/>
      <w:r w:rsidRPr="00405CC6">
        <w:rPr>
          <w:rFonts w:ascii="Times New Roman" w:hAnsi="Times New Roman" w:cs="Times New Roman"/>
          <w:sz w:val="24"/>
          <w:szCs w:val="24"/>
        </w:rPr>
        <w:t>Статья 3. Объект налогообложения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1. Объектом налогообложения признаются земельные участки, расположенные в пределах поселения.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2. Не признаются объектом налогообложения: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CC6">
        <w:rPr>
          <w:rFonts w:ascii="Times New Roman" w:hAnsi="Times New Roman" w:cs="Times New Roman"/>
          <w:sz w:val="24"/>
          <w:szCs w:val="24"/>
        </w:rPr>
        <w:lastRenderedPageBreak/>
        <w:t>1) земельные участки, изъятые из оборота в соответствии с законодательством Российской Федерации;</w:t>
      </w:r>
      <w:proofErr w:type="gramEnd"/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CC6">
        <w:rPr>
          <w:rFonts w:ascii="Times New Roman" w:hAnsi="Times New Roman" w:cs="Times New Roman"/>
          <w:sz w:val="24"/>
          <w:szCs w:val="24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3) земельные участки из состава земель лесного фонда;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Статья 4. Налоговая база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 xml:space="preserve">1. 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r:id="rId10" w:history="1">
        <w:r w:rsidRPr="00405CC6">
          <w:rPr>
            <w:rFonts w:ascii="Times New Roman" w:hAnsi="Times New Roman" w:cs="Times New Roman"/>
            <w:sz w:val="24"/>
            <w:szCs w:val="24"/>
          </w:rPr>
          <w:t>статьей 389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и </w:t>
      </w:r>
      <w:hyperlink w:anchor="Par84" w:history="1">
        <w:r w:rsidRPr="00405CC6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Статья 5. Порядок определения налоговой базы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 учет.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Налоговая база в отношении земельного участка, находящегося на территориях нескольких поселений, определяется по каждому поселению. При этом налоговая база в отношении доли земельного участка, расположенного в границах соответствующего поселения,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предусмотрено настоящим пунктом.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 xml:space="preserve">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</w:t>
      </w:r>
      <w:proofErr w:type="gramStart"/>
      <w:r w:rsidRPr="00405CC6">
        <w:rPr>
          <w:rFonts w:ascii="Times New Roman" w:hAnsi="Times New Roman" w:cs="Times New Roman"/>
          <w:sz w:val="24"/>
          <w:szCs w:val="24"/>
        </w:rPr>
        <w:t>учитывается при определении налоговой базы начиная</w:t>
      </w:r>
      <w:proofErr w:type="gramEnd"/>
      <w:r w:rsidRPr="00405CC6">
        <w:rPr>
          <w:rFonts w:ascii="Times New Roman" w:hAnsi="Times New Roman" w:cs="Times New Roman"/>
          <w:sz w:val="24"/>
          <w:szCs w:val="24"/>
        </w:rPr>
        <w:t xml:space="preserve"> с налогового периода, в котором была допущена такая техническая ошибка.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CC6">
        <w:rPr>
          <w:rFonts w:ascii="Times New Roman" w:hAnsi="Times New Roman" w:cs="Times New Roman"/>
          <w:sz w:val="24"/>
          <w:szCs w:val="24"/>
        </w:rPr>
        <w:t xml:space="preserve"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</w:t>
      </w:r>
      <w:hyperlink r:id="rId11" w:history="1">
        <w:r w:rsidRPr="00405CC6">
          <w:rPr>
            <w:rFonts w:ascii="Times New Roman" w:hAnsi="Times New Roman" w:cs="Times New Roman"/>
            <w:sz w:val="24"/>
            <w:szCs w:val="24"/>
          </w:rPr>
          <w:t>статьей 24.18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Федерального закона от 29 июля 1998 года N 135-ФЗ "Об оценочной деятельности в Российской Федерации",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</w:t>
      </w:r>
      <w:proofErr w:type="gramEnd"/>
      <w:r w:rsidRPr="00405CC6">
        <w:rPr>
          <w:rFonts w:ascii="Times New Roman" w:hAnsi="Times New Roman" w:cs="Times New Roman"/>
          <w:sz w:val="24"/>
          <w:szCs w:val="24"/>
        </w:rPr>
        <w:t xml:space="preserve"> периода, в котором подано соответствующее заявление о </w:t>
      </w:r>
      <w:r w:rsidRPr="00405CC6">
        <w:rPr>
          <w:rFonts w:ascii="Times New Roman" w:hAnsi="Times New Roman" w:cs="Times New Roman"/>
          <w:sz w:val="24"/>
          <w:szCs w:val="24"/>
        </w:rPr>
        <w:lastRenderedPageBreak/>
        <w:t>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3.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4.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0"/>
      <w:bookmarkEnd w:id="2"/>
      <w:r w:rsidRPr="00405CC6">
        <w:rPr>
          <w:rFonts w:ascii="Times New Roman" w:hAnsi="Times New Roman" w:cs="Times New Roman"/>
          <w:sz w:val="24"/>
          <w:szCs w:val="24"/>
        </w:rPr>
        <w:t>5. Налоговая база уменьшается на не облагаемую налогом сумму в размере 10000 рублей на одного налогоплательщика на территории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1) Героев Советского Союза, Героев Российской Федерации, полных кавалеров ордена Славы;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2) инвалидов 1 и 2 групп инвалидности;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3) инвалидов с детства;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4) ветеранов Великой Отечественной войны, а также ветеранов и инвалидов боевых действий;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CC6">
        <w:rPr>
          <w:rFonts w:ascii="Times New Roman" w:hAnsi="Times New Roman" w:cs="Times New Roman"/>
          <w:sz w:val="24"/>
          <w:szCs w:val="24"/>
        </w:rPr>
        <w:t xml:space="preserve">5) физических лиц, имеющих право на получение социальной поддержки в соответствии с </w:t>
      </w:r>
      <w:hyperlink r:id="rId12" w:history="1">
        <w:r w:rsidRPr="00405C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3" w:history="1">
        <w:r w:rsidRPr="00405C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405CC6">
        <w:rPr>
          <w:rFonts w:ascii="Times New Roman" w:hAnsi="Times New Roman" w:cs="Times New Roman"/>
          <w:sz w:val="24"/>
          <w:szCs w:val="24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05CC6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405CC6">
        <w:rPr>
          <w:rFonts w:ascii="Times New Roman" w:hAnsi="Times New Roman" w:cs="Times New Roman"/>
          <w:sz w:val="24"/>
          <w:szCs w:val="24"/>
        </w:rPr>
        <w:t xml:space="preserve">" и в соответствии с Федеральным </w:t>
      </w:r>
      <w:hyperlink r:id="rId14" w:history="1">
        <w:r w:rsidRPr="00405CC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 xml:space="preserve">6. Уменьшение налоговой базы на не облагаемую налогом сумму, установленную </w:t>
      </w:r>
      <w:hyperlink w:anchor="Par110" w:history="1">
        <w:r w:rsidRPr="00405CC6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lastRenderedPageBreak/>
        <w:t xml:space="preserve">7. Если размер не облагаемой налогом суммы, предусмотренной </w:t>
      </w:r>
      <w:hyperlink w:anchor="Par110" w:history="1">
        <w:r w:rsidRPr="00405CC6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Документы, подтверждающие право на уменьшение налоговой базы, предоставляются налогоплательщиками не позднее 1 февраля года, следующего за истекшим налоговым периодом.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Статья 6. Особенности определения налоговой базы в отношении земельных участков, находящихся в общей собственности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05CC6">
        <w:rPr>
          <w:rFonts w:ascii="Times New Roman" w:hAnsi="Times New Roman" w:cs="Times New Roman"/>
          <w:sz w:val="24"/>
          <w:szCs w:val="24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Статья 7. Налоговый период. Отчетный период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1. Налоговым периодом признается календарный год.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Статья 8. Налоговая ставка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Ставки земельного налога устанавливаются в следующих размерах: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1) 0,3 процента от кадастровой стоимости участка - в отношении земельных участков: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05CC6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405CC6">
        <w:rPr>
          <w:rFonts w:ascii="Times New Roman" w:hAnsi="Times New Roman" w:cs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405CC6"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 w:rsidRPr="00405CC6">
        <w:rPr>
          <w:rFonts w:ascii="Times New Roman" w:hAnsi="Times New Roman" w:cs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- земельные участки, предназначенные для размещения домов индивидуальной жилой застройки;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2) 1,5 процента от кадастровой стоимости участка - в отношении прочих земельных участков.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Статья 9. Налоговые льготы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 xml:space="preserve">В дополнение к налоговым льготам, установленным </w:t>
      </w:r>
      <w:hyperlink r:id="rId15" w:history="1">
        <w:r w:rsidRPr="00405CC6">
          <w:rPr>
            <w:rFonts w:ascii="Times New Roman" w:hAnsi="Times New Roman" w:cs="Times New Roman"/>
            <w:sz w:val="24"/>
            <w:szCs w:val="24"/>
          </w:rPr>
          <w:t>статьей 395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от налогообложения освобождаются: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1) участники и инвалиды Великой Отечественной войны;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2) ветераны боевых действий;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3) многодетные семьи;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4) органы местного самоуправления;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5) учреждения, осуществляющие свою деятельность в сфере образования, здравоохранения и культуры;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7)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C16B1E" w:rsidRPr="00405CC6" w:rsidRDefault="00C16B1E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Статья 10. Порядок исчисления налога и авансовых платежей по налогу</w:t>
      </w:r>
    </w:p>
    <w:p w:rsidR="00C16B1E" w:rsidRPr="00405CC6" w:rsidRDefault="00C16B1E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7"/>
      <w:bookmarkEnd w:id="3"/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 xml:space="preserve">1. Сумма налога исчисляется по </w:t>
      </w:r>
      <w:proofErr w:type="gramStart"/>
      <w:r w:rsidRPr="00405CC6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405CC6">
        <w:rPr>
          <w:rFonts w:ascii="Times New Roman" w:hAnsi="Times New Roman" w:cs="Times New Roman"/>
          <w:sz w:val="24"/>
          <w:szCs w:val="24"/>
        </w:rPr>
        <w:t xml:space="preserve"> налогового периода как соответствующая налоговой ставке процентная доля налоговой базы, если иное не предусмотрено </w:t>
      </w:r>
      <w:hyperlink w:anchor="Par174" w:history="1">
        <w:r w:rsidRPr="00405CC6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75" w:history="1">
        <w:r w:rsidRPr="00405CC6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8"/>
      <w:bookmarkEnd w:id="4"/>
      <w:r w:rsidRPr="00405CC6">
        <w:rPr>
          <w:rFonts w:ascii="Times New Roman" w:hAnsi="Times New Roman" w:cs="Times New Roman"/>
          <w:sz w:val="24"/>
          <w:szCs w:val="24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 xml:space="preserve">3. Если иное не предусмотрено </w:t>
      </w:r>
      <w:hyperlink w:anchor="Par168" w:history="1">
        <w:r w:rsidRPr="00405CC6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настоящей статьи,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 xml:space="preserve">4. Сумма налога, подлежащая уплате в бюджет по итогам налогового периода, определяется налогоплательщиками, являющимися организациями, как разница между суммой налога, исчисленной в соответствии с </w:t>
      </w:r>
      <w:hyperlink w:anchor="Par167" w:history="1">
        <w:r w:rsidRPr="00405CC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кварталов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405CC6">
        <w:rPr>
          <w:rFonts w:ascii="Times New Roman" w:hAnsi="Times New Roman" w:cs="Times New Roman"/>
          <w:sz w:val="24"/>
          <w:szCs w:val="24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405CC6">
        <w:rPr>
          <w:rFonts w:ascii="Times New Roman" w:hAnsi="Times New Roman" w:cs="Times New Roman"/>
          <w:sz w:val="24"/>
          <w:szCs w:val="24"/>
        </w:rPr>
        <w:t xml:space="preserve"> наследуемом </w:t>
      </w:r>
      <w:proofErr w:type="gramStart"/>
      <w:r w:rsidRPr="00405CC6">
        <w:rPr>
          <w:rFonts w:ascii="Times New Roman" w:hAnsi="Times New Roman" w:cs="Times New Roman"/>
          <w:sz w:val="24"/>
          <w:szCs w:val="24"/>
        </w:rPr>
        <w:t>владении</w:t>
      </w:r>
      <w:proofErr w:type="gramEnd"/>
      <w:r w:rsidRPr="00405CC6">
        <w:rPr>
          <w:rFonts w:ascii="Times New Roman" w:hAnsi="Times New Roman" w:cs="Times New Roman"/>
          <w:sz w:val="24"/>
          <w:szCs w:val="24"/>
        </w:rPr>
        <w:t xml:space="preserve">) налогоплательщика, к числу календарных месяцев в налоговом (отчетном) периоде, если иное не предусмотрено настоящей статьей. При этом если возникновение (прекращение) указанных прав произошло до 15-го числа соответствующего месяца включительно, </w:t>
      </w:r>
      <w:proofErr w:type="gramStart"/>
      <w:r w:rsidRPr="00405CC6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Pr="00405CC6">
        <w:rPr>
          <w:rFonts w:ascii="Times New Roman" w:hAnsi="Times New Roman" w:cs="Times New Roman"/>
          <w:sz w:val="24"/>
          <w:szCs w:val="24"/>
        </w:rPr>
        <w:t xml:space="preserve">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405CC6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Pr="00405CC6">
        <w:rPr>
          <w:rFonts w:ascii="Times New Roman" w:hAnsi="Times New Roman" w:cs="Times New Roman"/>
          <w:sz w:val="24"/>
          <w:szCs w:val="24"/>
        </w:rPr>
        <w:t xml:space="preserve"> принимается месяц прекращения указанных прав.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4"/>
      <w:bookmarkEnd w:id="5"/>
      <w:r w:rsidRPr="00405CC6">
        <w:rPr>
          <w:rFonts w:ascii="Times New Roman" w:hAnsi="Times New Roman" w:cs="Times New Roman"/>
          <w:sz w:val="24"/>
          <w:szCs w:val="24"/>
        </w:rPr>
        <w:t xml:space="preserve">7.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405CC6">
        <w:rPr>
          <w:rFonts w:ascii="Times New Roman" w:hAnsi="Times New Roman" w:cs="Times New Roman"/>
          <w:sz w:val="24"/>
          <w:szCs w:val="24"/>
        </w:rPr>
        <w:t>исчисляется</w:t>
      </w:r>
      <w:proofErr w:type="gramEnd"/>
      <w:r w:rsidRPr="00405CC6">
        <w:rPr>
          <w:rFonts w:ascii="Times New Roman" w:hAnsi="Times New Roman" w:cs="Times New Roman"/>
          <w:sz w:val="24"/>
          <w:szCs w:val="24"/>
        </w:rPr>
        <w:t xml:space="preserve"> начиная с месяца открытия наследства.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5"/>
      <w:bookmarkEnd w:id="6"/>
      <w:r w:rsidRPr="00405CC6">
        <w:rPr>
          <w:rFonts w:ascii="Times New Roman" w:hAnsi="Times New Roman" w:cs="Times New Roman"/>
          <w:sz w:val="24"/>
          <w:szCs w:val="24"/>
        </w:rPr>
        <w:t xml:space="preserve">8.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</w:t>
      </w:r>
      <w:hyperlink w:anchor="Par84" w:history="1">
        <w:r w:rsidRPr="00405CC6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CC6">
        <w:rPr>
          <w:rFonts w:ascii="Times New Roman" w:hAnsi="Times New Roman" w:cs="Times New Roman"/>
          <w:sz w:val="24"/>
          <w:szCs w:val="24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</w:t>
      </w:r>
      <w:bookmarkStart w:id="7" w:name="_GoBack"/>
      <w:bookmarkEnd w:id="7"/>
      <w:r w:rsidRPr="00405CC6">
        <w:rPr>
          <w:rFonts w:ascii="Times New Roman" w:hAnsi="Times New Roman" w:cs="Times New Roman"/>
          <w:sz w:val="24"/>
          <w:szCs w:val="24"/>
        </w:rPr>
        <w:t>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405CC6">
        <w:rPr>
          <w:rFonts w:ascii="Times New Roman" w:hAnsi="Times New Roman" w:cs="Times New Roman"/>
          <w:sz w:val="24"/>
          <w:szCs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405CC6">
        <w:rPr>
          <w:rFonts w:ascii="Times New Roman" w:hAnsi="Times New Roman" w:cs="Times New Roman"/>
          <w:sz w:val="24"/>
          <w:szCs w:val="24"/>
        </w:rPr>
        <w:t>за полный месяц</w:t>
      </w:r>
      <w:proofErr w:type="gramEnd"/>
      <w:r w:rsidRPr="00405CC6">
        <w:rPr>
          <w:rFonts w:ascii="Times New Roman" w:hAnsi="Times New Roman" w:cs="Times New Roman"/>
          <w:sz w:val="24"/>
          <w:szCs w:val="24"/>
        </w:rPr>
        <w:t>.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Статья 11. Порядок и сроки уплаты налога и авансовых платежей по налогу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1. Срок уплаты налога для налогоплательщиков-организаций устанавливается 1 февраля года, следующего за истекшим налоговым периодом.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2. В течение налогового периода налогоплательщики-организации уплачивают авансовые платежи по налогу в срок не позднее последнего числа месяца, следующего за истекшим отчетным периодом (до 1 мая, до 1 августа и до 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февраля года, следующего за истекшим налоговым периодом.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lastRenderedPageBreak/>
        <w:t xml:space="preserve"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w:anchor="Par84" w:history="1">
        <w:r w:rsidRPr="00405CC6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4"/>
      <w:bookmarkEnd w:id="8"/>
      <w:r w:rsidRPr="00405CC6">
        <w:rPr>
          <w:rFonts w:ascii="Times New Roman" w:hAnsi="Times New Roman" w:cs="Times New Roman"/>
          <w:sz w:val="24"/>
          <w:szCs w:val="24"/>
        </w:rPr>
        <w:t>4.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85"/>
      <w:bookmarkEnd w:id="9"/>
      <w:r w:rsidRPr="00405CC6">
        <w:rPr>
          <w:rFonts w:ascii="Times New Roman" w:hAnsi="Times New Roman" w:cs="Times New Roman"/>
          <w:sz w:val="24"/>
          <w:szCs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 xml:space="preserve">Налогоплательщики, указанные в </w:t>
      </w:r>
      <w:hyperlink w:anchor="Par184" w:history="1">
        <w:r w:rsidRPr="00405CC6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</w:t>
      </w:r>
      <w:hyperlink w:anchor="Par185" w:history="1">
        <w:r w:rsidRPr="00405CC6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C16B1E" w:rsidRPr="00405CC6" w:rsidRDefault="00C16B1E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 xml:space="preserve">3.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6" w:history="1">
        <w:r w:rsidRPr="00405CC6">
          <w:rPr>
            <w:rFonts w:ascii="Times New Roman" w:hAnsi="Times New Roman" w:cs="Times New Roman"/>
            <w:sz w:val="24"/>
            <w:szCs w:val="24"/>
          </w:rPr>
          <w:t>статьями 78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405CC6">
          <w:rPr>
            <w:rFonts w:ascii="Times New Roman" w:hAnsi="Times New Roman" w:cs="Times New Roman"/>
            <w:sz w:val="24"/>
            <w:szCs w:val="24"/>
          </w:rPr>
          <w:t>79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Статья 12. Налоговая декларация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 xml:space="preserve">1. Налогоплательщики-организации по </w:t>
      </w:r>
      <w:proofErr w:type="gramStart"/>
      <w:r w:rsidRPr="00405CC6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405CC6">
        <w:rPr>
          <w:rFonts w:ascii="Times New Roman" w:hAnsi="Times New Roman" w:cs="Times New Roman"/>
          <w:sz w:val="24"/>
          <w:szCs w:val="24"/>
        </w:rPr>
        <w:t xml:space="preserve"> налогового периода представляют в налоговый орган по месту нахождения земельного участка налоговую декларацию по налогу.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8D4621" w:rsidRPr="00405CC6" w:rsidRDefault="008D4621" w:rsidP="008D46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CC6">
        <w:rPr>
          <w:rFonts w:ascii="Times New Roman" w:hAnsi="Times New Roman" w:cs="Times New Roman"/>
          <w:sz w:val="24"/>
          <w:szCs w:val="24"/>
        </w:rPr>
        <w:t xml:space="preserve">3. Налогоплательщики, в соответствии со </w:t>
      </w:r>
      <w:hyperlink r:id="rId18" w:history="1">
        <w:r w:rsidRPr="00405CC6">
          <w:rPr>
            <w:rFonts w:ascii="Times New Roman" w:hAnsi="Times New Roman" w:cs="Times New Roman"/>
            <w:sz w:val="24"/>
            <w:szCs w:val="24"/>
          </w:rPr>
          <w:t>статьей 83</w:t>
        </w:r>
      </w:hyperlink>
      <w:r w:rsidRPr="00405CC6">
        <w:rPr>
          <w:rFonts w:ascii="Times New Roman" w:hAnsi="Times New Roman" w:cs="Times New Roman"/>
          <w:sz w:val="24"/>
          <w:szCs w:val="24"/>
        </w:rPr>
        <w:t xml:space="preserve"> Налогового кодекса </w:t>
      </w:r>
      <w:proofErr w:type="gramStart"/>
      <w:r w:rsidRPr="00405CC6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405CC6">
        <w:rPr>
          <w:rFonts w:ascii="Times New Roman" w:hAnsi="Times New Roman" w:cs="Times New Roman"/>
          <w:sz w:val="24"/>
          <w:szCs w:val="24"/>
        </w:rPr>
        <w:t xml:space="preserve">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8D4621" w:rsidRPr="00405CC6" w:rsidRDefault="008D4621" w:rsidP="008D4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07" w:rsidRPr="00405CC6" w:rsidRDefault="00605F07">
      <w:pPr>
        <w:rPr>
          <w:rFonts w:ascii="Times New Roman" w:hAnsi="Times New Roman" w:cs="Times New Roman"/>
          <w:sz w:val="24"/>
          <w:szCs w:val="24"/>
        </w:rPr>
      </w:pPr>
    </w:p>
    <w:sectPr w:rsidR="00605F07" w:rsidRPr="00405CC6" w:rsidSect="005F3FF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21"/>
    <w:rsid w:val="0016049F"/>
    <w:rsid w:val="001B1044"/>
    <w:rsid w:val="002F607B"/>
    <w:rsid w:val="00405CC6"/>
    <w:rsid w:val="004F1FFD"/>
    <w:rsid w:val="00542B67"/>
    <w:rsid w:val="00605F07"/>
    <w:rsid w:val="00645C69"/>
    <w:rsid w:val="007A7A99"/>
    <w:rsid w:val="008D4621"/>
    <w:rsid w:val="0091235F"/>
    <w:rsid w:val="009A3115"/>
    <w:rsid w:val="009D68D4"/>
    <w:rsid w:val="00A9343C"/>
    <w:rsid w:val="00B31C6E"/>
    <w:rsid w:val="00B5079C"/>
    <w:rsid w:val="00BA545D"/>
    <w:rsid w:val="00C16B1E"/>
    <w:rsid w:val="00F0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FFD"/>
    <w:pPr>
      <w:spacing w:after="0" w:line="240" w:lineRule="auto"/>
    </w:pPr>
  </w:style>
  <w:style w:type="paragraph" w:customStyle="1" w:styleId="ConsPlusTitle">
    <w:name w:val="ConsPlusTitle"/>
    <w:rsid w:val="00B5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1604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FFD"/>
    <w:pPr>
      <w:spacing w:after="0" w:line="240" w:lineRule="auto"/>
    </w:pPr>
  </w:style>
  <w:style w:type="paragraph" w:customStyle="1" w:styleId="ConsPlusTitle">
    <w:name w:val="ConsPlusTitle"/>
    <w:rsid w:val="00B5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1604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0300147C3386BADDC4AEAE8FD4D723A506123EE213522D263790BDA81C0B04F3A2EEAC10BBj967H" TargetMode="External"/><Relationship Id="rId13" Type="http://schemas.openxmlformats.org/officeDocument/2006/relationships/hyperlink" Target="consultantplus://offline/ref=D10300147C3386BADDC4AEAE8FD4D723A5041234E617522D263790BDA8j16CH" TargetMode="External"/><Relationship Id="rId18" Type="http://schemas.openxmlformats.org/officeDocument/2006/relationships/hyperlink" Target="consultantplus://offline/ref=D10300147C3386BADDC4AEAE8FD4D723A505123BE618522D263790BDA81C0B04F3A2EEAC13BE921Aj66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0300147C3386BADDC4AEAE8FD4D723A505123CE117522D263790BDA81C0B04F3A2EEA814jB6DH" TargetMode="External"/><Relationship Id="rId12" Type="http://schemas.openxmlformats.org/officeDocument/2006/relationships/hyperlink" Target="consultantplus://offline/ref=D10300147C3386BADDC4AEAE8FD4D723A5041B34EC15522D263790BDA8j16CH" TargetMode="External"/><Relationship Id="rId17" Type="http://schemas.openxmlformats.org/officeDocument/2006/relationships/hyperlink" Target="consultantplus://offline/ref=D10300147C3386BADDC4AEAE8FD4D723A505123BE618522D263790BDA81C0B04F3A2EEAE1AB6j96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0300147C3386BADDC4AEAE8FD4D723A505123BE618522D263790BDA81C0B04F3A2EEAE1AB6j962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0300147C3386BADDC4AEAE8FD4D723A506123EE213522D263790BDA81C0B04F3A2EEAC10BBj967H" TargetMode="External"/><Relationship Id="rId11" Type="http://schemas.openxmlformats.org/officeDocument/2006/relationships/hyperlink" Target="consultantplus://offline/ref=D10300147C3386BADDC4AEAE8FD4D723A505123BE117522D263790BDA81C0B04F3A2EEA910jB6C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10300147C3386BADDC4AEAE8FD4D723A506123EE213522D263790BDA81C0B04F3A2EEAC10B6j968H" TargetMode="External"/><Relationship Id="rId10" Type="http://schemas.openxmlformats.org/officeDocument/2006/relationships/hyperlink" Target="consultantplus://offline/ref=D10300147C3386BADDC4AEAE8FD4D723A506123EE213522D263790BDA81C0B04F3A2EEAC10BAj965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0300147C3386BADDC4AEAE8FD4D723A506123EE213522D263790BDA81C0B04F3A2EEAC10BAj965H" TargetMode="External"/><Relationship Id="rId14" Type="http://schemas.openxmlformats.org/officeDocument/2006/relationships/hyperlink" Target="consultantplus://offline/ref=D10300147C3386BADDC4AEAE8FD4D723A5041B3FE411522D263790BDA8j16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2017-08-01T07:58:00Z</dcterms:created>
  <dcterms:modified xsi:type="dcterms:W3CDTF">2017-08-07T08:10:00Z</dcterms:modified>
</cp:coreProperties>
</file>