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D4FF" w14:textId="77777777" w:rsidR="00DE52C5" w:rsidRPr="008B552E" w:rsidRDefault="00DE52C5" w:rsidP="00DE52C5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197551" wp14:editId="2EF9D61C">
            <wp:simplePos x="0" y="0"/>
            <wp:positionH relativeFrom="column">
              <wp:posOffset>2313940</wp:posOffset>
            </wp:positionH>
            <wp:positionV relativeFrom="paragraph">
              <wp:posOffset>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F42E79" w14:textId="77777777" w:rsidR="00DE52C5" w:rsidRPr="008B552E" w:rsidRDefault="00DE52C5" w:rsidP="00DE52C5">
      <w:pPr>
        <w:jc w:val="center"/>
      </w:pPr>
    </w:p>
    <w:p w14:paraId="58A7D144" w14:textId="77777777" w:rsidR="00DE52C5" w:rsidRPr="008B552E" w:rsidRDefault="00DE52C5" w:rsidP="00DE52C5">
      <w:pPr>
        <w:jc w:val="center"/>
      </w:pPr>
    </w:p>
    <w:p w14:paraId="3913FA77" w14:textId="77777777" w:rsidR="00DE52C5" w:rsidRPr="008B552E" w:rsidRDefault="00DE52C5" w:rsidP="00DE52C5">
      <w:pPr>
        <w:jc w:val="center"/>
      </w:pPr>
    </w:p>
    <w:p w14:paraId="4E7C7C20" w14:textId="77777777" w:rsidR="00DE52C5" w:rsidRPr="008B552E" w:rsidRDefault="00DE52C5" w:rsidP="00DE52C5">
      <w:pPr>
        <w:jc w:val="center"/>
      </w:pPr>
    </w:p>
    <w:p w14:paraId="635BCCF1" w14:textId="77777777" w:rsidR="00DE52C5" w:rsidRDefault="00DE52C5" w:rsidP="00DE52C5">
      <w:pPr>
        <w:jc w:val="center"/>
        <w:rPr>
          <w:b/>
          <w:sz w:val="28"/>
          <w:szCs w:val="28"/>
        </w:rPr>
      </w:pPr>
    </w:p>
    <w:p w14:paraId="18B2A9C0" w14:textId="25A4E83A" w:rsidR="00DE52C5" w:rsidRPr="008B552E" w:rsidRDefault="00DE52C5" w:rsidP="00DE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ЛОИНСКОГО  </w:t>
      </w:r>
      <w:r w:rsidRPr="008B552E">
        <w:rPr>
          <w:b/>
          <w:sz w:val="28"/>
          <w:szCs w:val="28"/>
        </w:rPr>
        <w:t xml:space="preserve"> СЕЛЬСКОГО ПОСЕЛЕНИЯ</w:t>
      </w:r>
    </w:p>
    <w:p w14:paraId="1926E13A" w14:textId="77777777" w:rsidR="00DE52C5" w:rsidRPr="008B552E" w:rsidRDefault="00DE52C5" w:rsidP="00DE52C5">
      <w:pPr>
        <w:jc w:val="center"/>
        <w:rPr>
          <w:b/>
          <w:sz w:val="28"/>
          <w:szCs w:val="28"/>
        </w:rPr>
      </w:pPr>
      <w:r w:rsidRPr="008B552E">
        <w:rPr>
          <w:b/>
          <w:sz w:val="28"/>
          <w:szCs w:val="28"/>
        </w:rPr>
        <w:t>СМОЛЕНСКОГО РАЙОНА СМОЛЕНКОЙ ОБЛАСТИ</w:t>
      </w:r>
    </w:p>
    <w:p w14:paraId="039B2393" w14:textId="77777777" w:rsidR="00DE52C5" w:rsidRPr="008B552E" w:rsidRDefault="00DE52C5" w:rsidP="00DE52C5">
      <w:pPr>
        <w:jc w:val="center"/>
      </w:pPr>
    </w:p>
    <w:p w14:paraId="71B06609" w14:textId="77777777" w:rsidR="00DE52C5" w:rsidRPr="001419A8" w:rsidRDefault="00DE52C5" w:rsidP="00DE52C5">
      <w:pPr>
        <w:tabs>
          <w:tab w:val="left" w:pos="3180"/>
        </w:tabs>
        <w:jc w:val="center"/>
        <w:rPr>
          <w:sz w:val="28"/>
          <w:szCs w:val="28"/>
        </w:rPr>
      </w:pPr>
    </w:p>
    <w:p w14:paraId="17476AD9" w14:textId="77777777" w:rsidR="00DE52C5" w:rsidRDefault="00DE52C5" w:rsidP="00DE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9DAB8D0" w14:textId="1BECBE62" w:rsidR="00DE52C5" w:rsidRPr="00D26061" w:rsidRDefault="00DE52C5" w:rsidP="00DE52C5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F42D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2022 года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F42D8">
        <w:rPr>
          <w:rFonts w:ascii="Times New Roman" w:hAnsi="Times New Roman" w:cs="Times New Roman"/>
          <w:b w:val="0"/>
          <w:sz w:val="28"/>
          <w:szCs w:val="28"/>
        </w:rPr>
        <w:t>6</w:t>
      </w:r>
    </w:p>
    <w:p w14:paraId="46F0BCF5" w14:textId="77777777" w:rsidR="00DE52C5" w:rsidRDefault="00DE52C5" w:rsidP="00DE52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DE52C5" w:rsidRPr="00392F9E" w14:paraId="46613A03" w14:textId="77777777" w:rsidTr="0003759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C8DE217" w14:textId="63E0A9DB" w:rsidR="00DE52C5" w:rsidRPr="00D26061" w:rsidRDefault="00DE52C5" w:rsidP="00037590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Положения о согласовании и утверждении уставов казачьих обществ, создаваемых (действующих) на территор</w:t>
            </w:r>
            <w:r w:rsidRPr="00D26061">
              <w:rPr>
                <w:sz w:val="28"/>
                <w:szCs w:val="28"/>
              </w:rPr>
              <w:t xml:space="preserve">ии </w:t>
            </w:r>
            <w:proofErr w:type="spellStart"/>
            <w:r>
              <w:rPr>
                <w:sz w:val="28"/>
                <w:szCs w:val="28"/>
              </w:rPr>
              <w:t>Лоинского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6061">
              <w:rPr>
                <w:rStyle w:val="a5"/>
                <w:color w:val="000000"/>
                <w:sz w:val="28"/>
                <w:szCs w:val="28"/>
              </w:rPr>
              <w:t>сельского поселения Смоленского района Смоленской области</w:t>
            </w:r>
          </w:p>
          <w:p w14:paraId="0A275317" w14:textId="77777777" w:rsidR="00DE52C5" w:rsidRDefault="00DE52C5" w:rsidP="00037590">
            <w:pPr>
              <w:jc w:val="both"/>
              <w:rPr>
                <w:sz w:val="28"/>
                <w:szCs w:val="28"/>
              </w:rPr>
            </w:pPr>
          </w:p>
          <w:p w14:paraId="21AB5ED1" w14:textId="77777777" w:rsidR="00DE52C5" w:rsidRPr="00AD0C0A" w:rsidRDefault="00DE52C5" w:rsidP="00037590">
            <w:pPr>
              <w:jc w:val="both"/>
              <w:rPr>
                <w:sz w:val="28"/>
                <w:szCs w:val="28"/>
              </w:rPr>
            </w:pPr>
          </w:p>
        </w:tc>
      </w:tr>
    </w:tbl>
    <w:p w14:paraId="1AFB66E0" w14:textId="38DD971D" w:rsidR="00DE52C5" w:rsidRPr="00D26061" w:rsidRDefault="00DE52C5" w:rsidP="00DE52C5">
      <w:pPr>
        <w:pStyle w:val="ConsPlu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>6-2и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06.04.2020№ 45 «Об утверждении Типового положения о согласовании и утверждении уставов казачьих обществ»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proofErr w:type="spell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Лоинского</w:t>
      </w:r>
      <w:proofErr w:type="spell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061">
        <w:rPr>
          <w:rStyle w:val="a5"/>
          <w:rFonts w:ascii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</w:t>
      </w:r>
    </w:p>
    <w:p w14:paraId="39A6546D" w14:textId="77777777" w:rsidR="00DE52C5" w:rsidRPr="00D26061" w:rsidRDefault="00DE52C5" w:rsidP="00DE52C5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6061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14:paraId="3D01A427" w14:textId="77777777" w:rsidR="00DE52C5" w:rsidRDefault="00DE52C5" w:rsidP="00DE52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3033BBF" w14:textId="5F243986" w:rsidR="00DE52C5" w:rsidRPr="00D26061" w:rsidRDefault="00DE52C5" w:rsidP="00DE52C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061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согласовании и утверждении уставов казачьих обществ, создаваемых (действующих) на территории </w:t>
      </w:r>
      <w:proofErr w:type="spell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Лоинского</w:t>
      </w:r>
      <w:proofErr w:type="spell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061">
        <w:rPr>
          <w:rStyle w:val="a5"/>
          <w:rFonts w:ascii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области.</w:t>
      </w:r>
    </w:p>
    <w:p w14:paraId="2E17BE1E" w14:textId="77777777" w:rsidR="00DE52C5" w:rsidRDefault="00DE52C5" w:rsidP="00DE52C5">
      <w:pPr>
        <w:ind w:right="-108" w:firstLine="709"/>
        <w:jc w:val="both"/>
        <w:rPr>
          <w:sz w:val="28"/>
          <w:szCs w:val="28"/>
        </w:rPr>
      </w:pPr>
    </w:p>
    <w:p w14:paraId="5FE5536D" w14:textId="77777777" w:rsidR="00DE52C5" w:rsidRDefault="00DE52C5" w:rsidP="00DE52C5">
      <w:pPr>
        <w:ind w:right="-108" w:firstLine="709"/>
        <w:jc w:val="both"/>
        <w:rPr>
          <w:sz w:val="28"/>
          <w:szCs w:val="28"/>
        </w:rPr>
      </w:pPr>
    </w:p>
    <w:p w14:paraId="7BBE54DC" w14:textId="77777777" w:rsidR="00DE52C5" w:rsidRDefault="00DE52C5" w:rsidP="00DE52C5">
      <w:pPr>
        <w:ind w:right="-108"/>
        <w:jc w:val="both"/>
        <w:rPr>
          <w:sz w:val="28"/>
          <w:szCs w:val="28"/>
        </w:rPr>
      </w:pPr>
    </w:p>
    <w:p w14:paraId="4FCA7B13" w14:textId="77777777" w:rsidR="00DE52C5" w:rsidRPr="00A272A9" w:rsidRDefault="00DE52C5" w:rsidP="00DE52C5">
      <w:pPr>
        <w:rPr>
          <w:sz w:val="28"/>
          <w:szCs w:val="28"/>
        </w:rPr>
      </w:pPr>
      <w:r w:rsidRPr="00A272A9">
        <w:rPr>
          <w:sz w:val="28"/>
          <w:szCs w:val="28"/>
        </w:rPr>
        <w:t xml:space="preserve">Глава муниципального образования </w:t>
      </w:r>
    </w:p>
    <w:p w14:paraId="25E06B2F" w14:textId="4564D331" w:rsidR="00DE52C5" w:rsidRPr="00A272A9" w:rsidRDefault="00DE52C5" w:rsidP="00DE52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Pr="00A272A9">
        <w:rPr>
          <w:sz w:val="28"/>
          <w:szCs w:val="28"/>
        </w:rPr>
        <w:t>сельского поселения</w:t>
      </w:r>
    </w:p>
    <w:p w14:paraId="2D7CB767" w14:textId="3D43BF5A" w:rsidR="00DE52C5" w:rsidRPr="00A272A9" w:rsidRDefault="00DE52C5" w:rsidP="00DE52C5">
      <w:pPr>
        <w:rPr>
          <w:sz w:val="28"/>
          <w:szCs w:val="28"/>
        </w:rPr>
      </w:pPr>
      <w:r w:rsidRPr="00A272A9">
        <w:rPr>
          <w:sz w:val="28"/>
          <w:szCs w:val="28"/>
        </w:rPr>
        <w:t xml:space="preserve">Смоленского района Смоленской области                                    </w:t>
      </w:r>
      <w:proofErr w:type="spellStart"/>
      <w:r>
        <w:rPr>
          <w:sz w:val="28"/>
          <w:szCs w:val="28"/>
        </w:rPr>
        <w:t>Н.С.Лапеченкова</w:t>
      </w:r>
      <w:proofErr w:type="spellEnd"/>
    </w:p>
    <w:p w14:paraId="2494AF47" w14:textId="77777777" w:rsidR="00DE52C5" w:rsidRDefault="00DE52C5" w:rsidP="00DE52C5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150DDB" w14:textId="77777777" w:rsidR="00DE52C5" w:rsidRDefault="00DE52C5" w:rsidP="00DE52C5">
      <w:pPr>
        <w:ind w:right="-108"/>
        <w:jc w:val="both"/>
        <w:rPr>
          <w:sz w:val="28"/>
          <w:szCs w:val="28"/>
        </w:rPr>
      </w:pPr>
    </w:p>
    <w:p w14:paraId="7DC18D4E" w14:textId="77777777" w:rsidR="00DE52C5" w:rsidRDefault="00DE52C5" w:rsidP="00DE52C5">
      <w:pPr>
        <w:ind w:right="-108"/>
        <w:jc w:val="both"/>
        <w:rPr>
          <w:sz w:val="28"/>
          <w:szCs w:val="28"/>
        </w:rPr>
      </w:pPr>
    </w:p>
    <w:p w14:paraId="0556E832" w14:textId="77777777" w:rsidR="00DE52C5" w:rsidRDefault="00DE52C5" w:rsidP="00DE52C5">
      <w:pPr>
        <w:ind w:right="-108"/>
        <w:jc w:val="both"/>
        <w:rPr>
          <w:sz w:val="28"/>
          <w:szCs w:val="28"/>
        </w:rPr>
      </w:pPr>
    </w:p>
    <w:p w14:paraId="72166734" w14:textId="77777777" w:rsidR="00DE52C5" w:rsidRDefault="00DE52C5" w:rsidP="00DE52C5">
      <w:pPr>
        <w:ind w:right="-108"/>
        <w:jc w:val="both"/>
        <w:rPr>
          <w:sz w:val="28"/>
          <w:szCs w:val="28"/>
        </w:rPr>
      </w:pPr>
    </w:p>
    <w:p w14:paraId="60823A10" w14:textId="77777777" w:rsidR="00DE52C5" w:rsidRDefault="00DE52C5" w:rsidP="00DE52C5">
      <w:pPr>
        <w:ind w:right="-108"/>
        <w:jc w:val="both"/>
        <w:rPr>
          <w:sz w:val="28"/>
          <w:szCs w:val="28"/>
        </w:rPr>
      </w:pPr>
    </w:p>
    <w:p w14:paraId="7EFA6188" w14:textId="77777777" w:rsidR="00DE52C5" w:rsidRDefault="00DE52C5" w:rsidP="00DE52C5">
      <w:pPr>
        <w:ind w:right="-108"/>
        <w:jc w:val="both"/>
        <w:rPr>
          <w:sz w:val="28"/>
          <w:szCs w:val="28"/>
        </w:rPr>
      </w:pPr>
    </w:p>
    <w:p w14:paraId="667CA9EC" w14:textId="77777777" w:rsidR="00DE52C5" w:rsidRDefault="00DE52C5" w:rsidP="00DE52C5">
      <w:pPr>
        <w:rPr>
          <w:b/>
          <w:bCs/>
          <w:sz w:val="28"/>
          <w:szCs w:val="28"/>
        </w:rPr>
      </w:pPr>
    </w:p>
    <w:p w14:paraId="578FA4F7" w14:textId="77777777" w:rsidR="00DE52C5" w:rsidRDefault="00DE52C5" w:rsidP="00DE52C5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14:paraId="3CB87697" w14:textId="65E5206A" w:rsidR="00DE52C5" w:rsidRPr="00D26061" w:rsidRDefault="00DE52C5" w:rsidP="00DE52C5">
      <w:pPr>
        <w:pStyle w:val="ConsPlusNormal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proofErr w:type="spellStart"/>
      <w:r w:rsidR="00CF42D8">
        <w:rPr>
          <w:rStyle w:val="a5"/>
          <w:rFonts w:ascii="Times New Roman" w:hAnsi="Times New Roman" w:cs="Times New Roman"/>
          <w:color w:val="000000"/>
          <w:sz w:val="28"/>
          <w:szCs w:val="28"/>
        </w:rPr>
        <w:t>Лоинского</w:t>
      </w:r>
      <w:proofErr w:type="spellEnd"/>
      <w:r w:rsidR="00CF42D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06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br/>
      </w:r>
      <w:r w:rsidRPr="00D26061">
        <w:rPr>
          <w:rStyle w:val="a5"/>
          <w:rFonts w:ascii="Times New Roman" w:hAnsi="Times New Roman" w:cs="Times New Roman"/>
          <w:color w:val="000000"/>
          <w:sz w:val="28"/>
          <w:szCs w:val="28"/>
        </w:rPr>
        <w:t>Смоленского района Смоленской области</w:t>
      </w:r>
    </w:p>
    <w:p w14:paraId="0BAA570D" w14:textId="7AE6DE5E" w:rsidR="00DE52C5" w:rsidRPr="00D26061" w:rsidRDefault="00DE52C5" w:rsidP="00DE52C5">
      <w:pPr>
        <w:pStyle w:val="ConsPlusNormal"/>
        <w:ind w:left="6237" w:firstLine="0"/>
        <w:jc w:val="right"/>
        <w:rPr>
          <w:rFonts w:ascii="Times New Roman" w:hAnsi="Times New Roman" w:cs="Times New Roman"/>
          <w:color w:val="000000"/>
        </w:rPr>
      </w:pPr>
      <w:r w:rsidRPr="00D26061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CF42D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26061">
        <w:rPr>
          <w:rFonts w:ascii="Times New Roman" w:hAnsi="Times New Roman" w:cs="Times New Roman"/>
          <w:color w:val="000000"/>
          <w:sz w:val="28"/>
          <w:szCs w:val="28"/>
        </w:rPr>
        <w:t xml:space="preserve">.10.2022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F42D8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14:paraId="20DA392F" w14:textId="77777777" w:rsidR="00DE52C5" w:rsidRDefault="00DE52C5" w:rsidP="00DE52C5">
      <w:pPr>
        <w:rPr>
          <w:rFonts w:cs="Calibri"/>
          <w:bCs/>
          <w:sz w:val="28"/>
          <w:szCs w:val="28"/>
        </w:rPr>
      </w:pPr>
    </w:p>
    <w:p w14:paraId="6ED08109" w14:textId="77777777" w:rsidR="00DE52C5" w:rsidRDefault="00DE52C5" w:rsidP="00DE52C5">
      <w:pPr>
        <w:rPr>
          <w:b/>
          <w:sz w:val="28"/>
          <w:szCs w:val="28"/>
        </w:rPr>
      </w:pPr>
    </w:p>
    <w:p w14:paraId="4FF3229D" w14:textId="77777777" w:rsidR="00DE52C5" w:rsidRPr="00406088" w:rsidRDefault="00DE52C5" w:rsidP="00DE52C5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14:paraId="3D83D40D" w14:textId="77777777" w:rsidR="00DE52C5" w:rsidRDefault="00DE52C5" w:rsidP="00DE52C5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Pr="00596AE1">
        <w:rPr>
          <w:b/>
          <w:sz w:val="28"/>
          <w:szCs w:val="28"/>
        </w:rPr>
        <w:t>казачьих обществ,</w:t>
      </w:r>
    </w:p>
    <w:p w14:paraId="056AC999" w14:textId="77777777" w:rsidR="00DE52C5" w:rsidRDefault="00DE52C5" w:rsidP="00DE52C5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>создаваемых (действующих) на территории</w:t>
      </w:r>
    </w:p>
    <w:p w14:paraId="6CC4A202" w14:textId="04F70E29" w:rsidR="00DE52C5" w:rsidRPr="00D26061" w:rsidRDefault="00CF42D8" w:rsidP="00DE52C5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Лоинского</w:t>
      </w:r>
      <w:proofErr w:type="spell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2C5" w:rsidRPr="00D2606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="00DE52C5" w:rsidRPr="00D2606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поселения Смоленского района Смоленской области</w:t>
      </w:r>
    </w:p>
    <w:p w14:paraId="4E88261B" w14:textId="3CD87D42" w:rsidR="00DE52C5" w:rsidRPr="00D26061" w:rsidRDefault="00DE52C5" w:rsidP="00DE52C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061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</w:t>
      </w:r>
      <w:proofErr w:type="spellStart"/>
      <w:r w:rsidR="00CF42D8">
        <w:rPr>
          <w:rStyle w:val="a5"/>
          <w:rFonts w:ascii="Times New Roman" w:hAnsi="Times New Roman" w:cs="Times New Roman"/>
          <w:color w:val="000000"/>
          <w:sz w:val="28"/>
          <w:szCs w:val="28"/>
        </w:rPr>
        <w:t>Лоинского</w:t>
      </w:r>
      <w:proofErr w:type="spellEnd"/>
      <w:r w:rsidR="00CF42D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06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Смоленского района Смоленской области </w:t>
      </w:r>
      <w:r w:rsidRPr="00D26061">
        <w:rPr>
          <w:rFonts w:ascii="Times New Roman" w:hAnsi="Times New Roman" w:cs="Times New Roman"/>
          <w:sz w:val="28"/>
          <w:szCs w:val="28"/>
        </w:rPr>
        <w:t>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14:paraId="582AAB8E" w14:textId="70BBAB12" w:rsidR="00DE52C5" w:rsidRPr="00D26061" w:rsidRDefault="00DE52C5" w:rsidP="00DE52C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061">
        <w:rPr>
          <w:rFonts w:ascii="Times New Roman" w:hAnsi="Times New Roman" w:cs="Times New Roman"/>
          <w:sz w:val="28"/>
          <w:szCs w:val="28"/>
        </w:rPr>
        <w:t xml:space="preserve">2. Глава муниципального образования </w:t>
      </w:r>
      <w:proofErr w:type="spellStart"/>
      <w:r w:rsidR="00CF42D8">
        <w:rPr>
          <w:rStyle w:val="a5"/>
          <w:rFonts w:ascii="Times New Roman" w:hAnsi="Times New Roman" w:cs="Times New Roman"/>
          <w:color w:val="000000"/>
          <w:sz w:val="28"/>
          <w:szCs w:val="28"/>
        </w:rPr>
        <w:t>Лоинского</w:t>
      </w:r>
      <w:proofErr w:type="spellEnd"/>
      <w:r w:rsidR="00CF42D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06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Смоленского района Смоленской области </w:t>
      </w:r>
      <w:r w:rsidRPr="00D26061">
        <w:rPr>
          <w:rFonts w:ascii="Times New Roman" w:hAnsi="Times New Roman" w:cs="Times New Roman"/>
          <w:sz w:val="28"/>
          <w:szCs w:val="28"/>
        </w:rPr>
        <w:t>(далее – Глава муниципального образования)</w:t>
      </w:r>
      <w:r w:rsidRPr="00D2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61">
        <w:rPr>
          <w:rFonts w:ascii="Times New Roman" w:hAnsi="Times New Roman" w:cs="Times New Roman"/>
          <w:sz w:val="28"/>
          <w:szCs w:val="28"/>
        </w:rPr>
        <w:t xml:space="preserve">согласовывает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proofErr w:type="spellStart"/>
      <w:r w:rsidR="00CF42D8">
        <w:rPr>
          <w:rStyle w:val="a5"/>
          <w:rFonts w:ascii="Times New Roman" w:hAnsi="Times New Roman" w:cs="Times New Roman"/>
          <w:color w:val="000000"/>
          <w:sz w:val="28"/>
          <w:szCs w:val="28"/>
        </w:rPr>
        <w:t>Лоинского</w:t>
      </w:r>
      <w:proofErr w:type="spellEnd"/>
      <w:r w:rsidR="00CF42D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061">
        <w:rPr>
          <w:rStyle w:val="a5"/>
          <w:rFonts w:ascii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области.</w:t>
      </w:r>
      <w:r w:rsidRPr="00D260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0446F1" w14:textId="3179FFC6" w:rsidR="00DE52C5" w:rsidRPr="00D26061" w:rsidRDefault="00DE52C5" w:rsidP="00DE52C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061">
        <w:rPr>
          <w:rFonts w:ascii="Times New Roman" w:hAnsi="Times New Roman" w:cs="Times New Roman"/>
          <w:sz w:val="28"/>
          <w:szCs w:val="28"/>
        </w:rPr>
        <w:t>3. Главой муниципального образования</w:t>
      </w:r>
      <w:r w:rsidRPr="00D2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61">
        <w:rPr>
          <w:rFonts w:ascii="Times New Roman" w:hAnsi="Times New Roman" w:cs="Times New Roman"/>
          <w:sz w:val="28"/>
          <w:szCs w:val="28"/>
        </w:rPr>
        <w:t xml:space="preserve">утверждаются уставы хуторских, станичных казачьих обществ, создаваемых (действующих) на территории </w:t>
      </w:r>
      <w:proofErr w:type="spellStart"/>
      <w:r w:rsidR="00CF42D8">
        <w:rPr>
          <w:rStyle w:val="a5"/>
          <w:rFonts w:ascii="Times New Roman" w:hAnsi="Times New Roman" w:cs="Times New Roman"/>
          <w:color w:val="000000"/>
          <w:sz w:val="28"/>
          <w:szCs w:val="28"/>
        </w:rPr>
        <w:t>Лоинского</w:t>
      </w:r>
      <w:proofErr w:type="spellEnd"/>
      <w:r w:rsidR="00CF42D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061">
        <w:rPr>
          <w:rStyle w:val="a5"/>
          <w:rFonts w:ascii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области.</w:t>
      </w:r>
    </w:p>
    <w:p w14:paraId="57227C04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14:paraId="60FC9804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учредительным собранием (кругом, сбором) решения об учреждении казачьего общества;</w:t>
      </w:r>
    </w:p>
    <w:p w14:paraId="5560C73D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14:paraId="7CC85DAD" w14:textId="30562300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Для согласования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</w:t>
      </w:r>
      <w:r w:rsidR="00CF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br/>
        <w:t xml:space="preserve">о согласовании устава казачьего общества. </w:t>
      </w:r>
    </w:p>
    <w:p w14:paraId="2DBEB2FB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14:paraId="07E507DA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86AE04D" w14:textId="77777777" w:rsidR="00DE52C5" w:rsidRPr="005116E6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372BED53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 в новой редакции. </w:t>
      </w:r>
    </w:p>
    <w:p w14:paraId="2B3C4CAA" w14:textId="73898932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Для согласования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</w:t>
      </w:r>
      <w:r w:rsidR="00CF42D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 согласовании устава казачьего общества. К указанному представлению прилагаются:</w:t>
      </w:r>
    </w:p>
    <w:p w14:paraId="4355E27C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50DE88E3" w14:textId="77777777" w:rsidR="00DE52C5" w:rsidRPr="005116E6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16E6">
        <w:rPr>
          <w:sz w:val="28"/>
          <w:szCs w:val="28"/>
        </w:rPr>
        <w:t>)</w:t>
      </w:r>
      <w:r>
        <w:rPr>
          <w:sz w:val="28"/>
          <w:szCs w:val="28"/>
        </w:rPr>
        <w:t> копия протокола учредительного собрания (круга, сбора), содержащего решение об утверждении устава казачьего общества;</w:t>
      </w:r>
    </w:p>
    <w:p w14:paraId="04363E24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общества. </w:t>
      </w:r>
    </w:p>
    <w:p w14:paraId="2FFA9E1B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8C7">
        <w:rPr>
          <w:sz w:val="28"/>
          <w:szCs w:val="28"/>
        </w:rPr>
        <w:t>. Указанные в пунктах5и6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14:paraId="3C904009" w14:textId="35D21331" w:rsidR="00DE52C5" w:rsidRPr="00276A98" w:rsidRDefault="00DE52C5" w:rsidP="00DE52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="00CF42D8">
        <w:rPr>
          <w:sz w:val="28"/>
          <w:szCs w:val="28"/>
        </w:rPr>
        <w:t xml:space="preserve"> </w:t>
      </w:r>
      <w:r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общества.</w:t>
      </w:r>
    </w:p>
    <w:p w14:paraId="04F56507" w14:textId="77777777" w:rsidR="00DE52C5" w:rsidRPr="00276A98" w:rsidRDefault="00DE52C5" w:rsidP="00DE52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>
        <w:rPr>
          <w:b/>
          <w:sz w:val="28"/>
          <w:szCs w:val="28"/>
        </w:rPr>
        <w:br/>
      </w:r>
      <w:r w:rsidRPr="00276A98">
        <w:rPr>
          <w:sz w:val="28"/>
          <w:szCs w:val="28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14:paraId="55316328" w14:textId="77777777" w:rsidR="00DE52C5" w:rsidRDefault="00DE52C5" w:rsidP="00DE52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10. </w:t>
      </w:r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>
        <w:rPr>
          <w:sz w:val="28"/>
          <w:szCs w:val="28"/>
        </w:rPr>
        <w:br/>
        <w:t>в согласовании устава  казачьего общества, с указанием основания, послужившего причиной для принятия указанного решения.</w:t>
      </w:r>
    </w:p>
    <w:p w14:paraId="62B5D669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14:paraId="74EF7506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21696330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14:paraId="630EF397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14:paraId="4FA3C8D0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Основаниями для отказа в согласовании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являются:</w:t>
      </w:r>
    </w:p>
    <w:p w14:paraId="595BAF0C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>
        <w:rPr>
          <w:sz w:val="28"/>
          <w:szCs w:val="28"/>
        </w:rPr>
        <w:br/>
        <w:t>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2D57573F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14:paraId="0ABAD758" w14:textId="7E6126F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</w:t>
      </w:r>
      <w:r w:rsidR="00CF42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Проверка</w:t>
      </w:r>
      <w:proofErr w:type="gramEnd"/>
      <w:r>
        <w:rPr>
          <w:sz w:val="28"/>
          <w:szCs w:val="28"/>
        </w:rPr>
        <w:t xml:space="preserve">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14:paraId="3CE3FB13" w14:textId="7020CFD5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Отказ в согласовании устава казачьего общества не является препятствием для повторного направления Главе муниципального образования</w:t>
      </w:r>
      <w:r w:rsidR="00CF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br/>
        <w:t>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14:paraId="1123D2E9" w14:textId="77777777" w:rsidR="00DE52C5" w:rsidRPr="002B21CC" w:rsidRDefault="00DE52C5" w:rsidP="00DE52C5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>
        <w:rPr>
          <w:sz w:val="28"/>
          <w:szCs w:val="28"/>
        </w:rPr>
        <w:t>7–12</w:t>
      </w:r>
      <w:r w:rsidRPr="002B21CC">
        <w:rPr>
          <w:sz w:val="28"/>
          <w:szCs w:val="28"/>
        </w:rPr>
        <w:t xml:space="preserve"> настоящего Положения.</w:t>
      </w:r>
    </w:p>
    <w:p w14:paraId="265EE14E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 6 настоящего Положения, не ограничено.</w:t>
      </w:r>
    </w:p>
    <w:p w14:paraId="20F62AB4" w14:textId="57371F88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Для утверждения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="00CF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об утверждении устава казачьего общества. </w:t>
      </w:r>
    </w:p>
    <w:p w14:paraId="1ED10C2A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14:paraId="54CC79C1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4A5DA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4367BA6E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7D67D537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копии писем о согласовании устава казачьего общества должностными лицами;</w:t>
      </w:r>
    </w:p>
    <w:p w14:paraId="136B9538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14:paraId="21485119" w14:textId="78C19159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Для утверждения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="00CF42D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об утверждении устава казачьего общества. К указанному представлению прилагаются:</w:t>
      </w:r>
    </w:p>
    <w:p w14:paraId="6E5BF80F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14:paraId="59483855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14:paraId="42A5E979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14:paraId="71FAA391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14:paraId="3761DEFF" w14:textId="77777777" w:rsidR="00DE52C5" w:rsidRDefault="00DE52C5" w:rsidP="00DE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Указанные в пунктах 14и15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14:paraId="40B4B713" w14:textId="4419A988" w:rsidR="00DE52C5" w:rsidRPr="0020023C" w:rsidRDefault="00DE52C5" w:rsidP="00DE52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 xml:space="preserve">17. Документы, указанные в пунктах 14 и 15 настоящего Положения, </w:t>
      </w:r>
      <w:r w:rsidRPr="0020023C">
        <w:rPr>
          <w:sz w:val="28"/>
          <w:szCs w:val="28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="00CF42D8">
        <w:rPr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14:paraId="6FE036F4" w14:textId="2789AE69" w:rsidR="00DE52C5" w:rsidRPr="006671BB" w:rsidRDefault="00DE52C5" w:rsidP="00DE52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муниципального образования</w:t>
      </w:r>
      <w:r w:rsidR="00CF42D8"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15 настоящего Положения.</w:t>
      </w:r>
    </w:p>
    <w:p w14:paraId="07A933CB" w14:textId="67F4AA1D" w:rsidR="00DE52C5" w:rsidRDefault="00DE52C5" w:rsidP="00DE52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</w:t>
      </w:r>
      <w:r w:rsidRPr="006671BB">
        <w:rPr>
          <w:sz w:val="28"/>
          <w:szCs w:val="28"/>
        </w:rPr>
        <w:t>атаману казачьего общества или уполномоченному лицу</w:t>
      </w:r>
      <w:r w:rsidR="00CF42D8"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>
        <w:rPr>
          <w:sz w:val="28"/>
          <w:szCs w:val="28"/>
        </w:rPr>
        <w:br/>
      </w:r>
      <w:r w:rsidRPr="006671BB">
        <w:rPr>
          <w:sz w:val="28"/>
          <w:szCs w:val="28"/>
        </w:rPr>
        <w:t>в утверждении устава казачьего общества</w:t>
      </w:r>
      <w:r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14:paraId="01349DAF" w14:textId="302F0EAD" w:rsidR="00DE52C5" w:rsidRPr="00046AF4" w:rsidRDefault="00DE52C5" w:rsidP="00DE52C5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46AF4">
        <w:rPr>
          <w:sz w:val="28"/>
          <w:szCs w:val="28"/>
        </w:rPr>
        <w:t xml:space="preserve">. Принятие решения об утверждении устава казачьего общества оформляется правовым актом </w:t>
      </w:r>
      <w:r>
        <w:rPr>
          <w:sz w:val="28"/>
          <w:szCs w:val="28"/>
        </w:rPr>
        <w:t>Главы муниципального образования,</w:t>
      </w:r>
      <w:r w:rsidR="00CF42D8">
        <w:rPr>
          <w:sz w:val="28"/>
          <w:szCs w:val="28"/>
        </w:rPr>
        <w:t xml:space="preserve"> </w:t>
      </w:r>
      <w:r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14:paraId="5A91F91F" w14:textId="77777777" w:rsidR="00DE52C5" w:rsidRPr="0083170C" w:rsidRDefault="00DE52C5" w:rsidP="00DE52C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3170C">
        <w:rPr>
          <w:sz w:val="28"/>
          <w:szCs w:val="28"/>
        </w:rPr>
        <w:t>. На титульном листе утверждаемого устава казачьего общества указываются:</w:t>
      </w:r>
    </w:p>
    <w:p w14:paraId="2D0EFD18" w14:textId="77777777" w:rsidR="00DE52C5" w:rsidRPr="0083170C" w:rsidRDefault="00DE52C5" w:rsidP="00DE52C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слово УСТАВ (прописными буквами) и полное наименование казачьего общества;</w:t>
      </w:r>
    </w:p>
    <w:p w14:paraId="33105710" w14:textId="34F20795" w:rsidR="00DE52C5" w:rsidRPr="0083170C" w:rsidRDefault="00DE52C5" w:rsidP="00DE52C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CF42D8">
        <w:rPr>
          <w:sz w:val="28"/>
          <w:szCs w:val="28"/>
        </w:rPr>
        <w:t xml:space="preserve"> </w:t>
      </w:r>
      <w:r w:rsidRPr="0083170C">
        <w:rPr>
          <w:sz w:val="28"/>
          <w:szCs w:val="28"/>
        </w:rPr>
        <w:t xml:space="preserve">либо год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>
        <w:rPr>
          <w:sz w:val="28"/>
          <w:szCs w:val="28"/>
        </w:rPr>
        <w:t>–</w:t>
      </w:r>
      <w:r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14:paraId="14E8D662" w14:textId="77777777" w:rsidR="00DE52C5" w:rsidRPr="0083170C" w:rsidRDefault="00DE52C5" w:rsidP="00DE52C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437531B6" w14:textId="77777777" w:rsidR="00DE52C5" w:rsidRPr="0083170C" w:rsidRDefault="00DE52C5" w:rsidP="00DE52C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14:paraId="0200F13B" w14:textId="77777777" w:rsidR="00DE52C5" w:rsidRPr="0083170C" w:rsidRDefault="00DE52C5" w:rsidP="00DE52C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действующего</w:t>
      </w:r>
      <w:r w:rsidRPr="0083170C">
        <w:rPr>
          <w:sz w:val="28"/>
          <w:szCs w:val="28"/>
        </w:rPr>
        <w:t xml:space="preserve"> казачьего общества являются:</w:t>
      </w:r>
    </w:p>
    <w:p w14:paraId="79331D4D" w14:textId="77777777" w:rsidR="00DE52C5" w:rsidRPr="0083170C" w:rsidRDefault="00DE52C5" w:rsidP="00DE52C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38F80E02" w14:textId="77777777" w:rsidR="00DE52C5" w:rsidRPr="0083170C" w:rsidRDefault="00DE52C5" w:rsidP="00DE52C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14:paraId="1F3E3706" w14:textId="1852CB28" w:rsidR="00DE52C5" w:rsidRPr="0083170C" w:rsidRDefault="00DE52C5" w:rsidP="00DE52C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 w:rsidR="00CF42D8">
        <w:rPr>
          <w:sz w:val="28"/>
          <w:szCs w:val="28"/>
        </w:rPr>
        <w:t xml:space="preserve"> </w:t>
      </w:r>
      <w:r w:rsidRPr="0083170C">
        <w:rPr>
          <w:sz w:val="28"/>
          <w:szCs w:val="28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14:paraId="30D1A1EB" w14:textId="3B487BDF" w:rsidR="00DE52C5" w:rsidRPr="0083170C" w:rsidRDefault="00DE52C5" w:rsidP="00DE52C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создаваемого</w:t>
      </w:r>
      <w:r w:rsidR="00CF42D8">
        <w:rPr>
          <w:sz w:val="28"/>
          <w:szCs w:val="28"/>
        </w:rPr>
        <w:t xml:space="preserve"> </w:t>
      </w:r>
      <w:r w:rsidRPr="0083170C">
        <w:rPr>
          <w:sz w:val="28"/>
          <w:szCs w:val="28"/>
        </w:rPr>
        <w:t>казачьего общества являются:</w:t>
      </w:r>
    </w:p>
    <w:p w14:paraId="753D8BCF" w14:textId="77777777" w:rsidR="00DE52C5" w:rsidRPr="0083170C" w:rsidRDefault="00DE52C5" w:rsidP="00DE52C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>
        <w:rPr>
          <w:sz w:val="28"/>
          <w:szCs w:val="28"/>
        </w:rPr>
        <w:br/>
      </w:r>
      <w:r w:rsidRPr="0083170C">
        <w:rPr>
          <w:sz w:val="28"/>
          <w:szCs w:val="28"/>
        </w:rPr>
        <w:t>в сфере деятельности некоммерческих организаций;</w:t>
      </w:r>
    </w:p>
    <w:p w14:paraId="5529836D" w14:textId="77777777" w:rsidR="00DE52C5" w:rsidRPr="0083170C" w:rsidRDefault="00DE52C5" w:rsidP="00DE52C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14:paraId="34A3D6EC" w14:textId="77777777" w:rsidR="00DE52C5" w:rsidRPr="0083170C" w:rsidRDefault="00DE52C5" w:rsidP="00DE52C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</w:t>
      </w:r>
      <w:r w:rsidRPr="0083170C">
        <w:rPr>
          <w:sz w:val="28"/>
          <w:szCs w:val="28"/>
        </w:rPr>
        <w:lastRenderedPageBreak/>
        <w:t xml:space="preserve">документах, осуществляется путем их сопоставления с информацией, полученной </w:t>
      </w:r>
      <w:r>
        <w:rPr>
          <w:sz w:val="28"/>
          <w:szCs w:val="28"/>
        </w:rPr>
        <w:br/>
      </w:r>
      <w:r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14:paraId="0C78EBE9" w14:textId="2D83BB97" w:rsidR="00DE52C5" w:rsidRPr="002B21CC" w:rsidRDefault="00DE52C5" w:rsidP="00DE52C5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76A23">
        <w:rPr>
          <w:sz w:val="28"/>
          <w:szCs w:val="28"/>
        </w:rPr>
        <w:t xml:space="preserve">. Отказ в утверждении устава казачьего общества не является препятствием для повторного направления Главе </w:t>
      </w:r>
      <w:r>
        <w:rPr>
          <w:sz w:val="28"/>
          <w:szCs w:val="28"/>
        </w:rPr>
        <w:t>муниципального образования</w:t>
      </w:r>
      <w:r w:rsidR="00CF42D8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представления об</w:t>
      </w:r>
      <w:r w:rsidR="00CF42D8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 xml:space="preserve">утверждении устава казачьего общества и документов, предусмотренных </w:t>
      </w:r>
      <w:r>
        <w:rPr>
          <w:sz w:val="28"/>
          <w:szCs w:val="28"/>
        </w:rPr>
        <w:br/>
      </w:r>
      <w:r w:rsidRPr="002B21CC">
        <w:rPr>
          <w:sz w:val="28"/>
          <w:szCs w:val="28"/>
        </w:rPr>
        <w:t>пунктами 14 и 15 настоящего Положения, при условии устранения оснований, послуживших причиной для принятия указанного решения.</w:t>
      </w:r>
    </w:p>
    <w:p w14:paraId="15FF0AC3" w14:textId="31C06E0B" w:rsidR="00DE52C5" w:rsidRPr="002B21CC" w:rsidRDefault="00DE52C5" w:rsidP="00DE52C5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об</w:t>
      </w:r>
      <w:r w:rsidR="00CF42D8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утверждении устава казачьего общества и документов, предусмотренных пунктами 14 и 15настоящего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1</w:t>
      </w:r>
      <w:r>
        <w:rPr>
          <w:sz w:val="28"/>
          <w:szCs w:val="28"/>
        </w:rPr>
        <w:t>6–23</w:t>
      </w:r>
      <w:r w:rsidRPr="002B21CC">
        <w:rPr>
          <w:sz w:val="28"/>
          <w:szCs w:val="28"/>
        </w:rPr>
        <w:t xml:space="preserve"> настоящего Положения.</w:t>
      </w:r>
    </w:p>
    <w:p w14:paraId="744C8865" w14:textId="37F15320" w:rsidR="00DE52C5" w:rsidRPr="002B21CC" w:rsidRDefault="00DE52C5" w:rsidP="00DE52C5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представления</w:t>
      </w:r>
      <w:r w:rsidR="00EB4102">
        <w:rPr>
          <w:sz w:val="28"/>
          <w:szCs w:val="28"/>
        </w:rPr>
        <w:t xml:space="preserve"> </w:t>
      </w:r>
      <w:bookmarkStart w:id="0" w:name="_GoBack"/>
      <w:bookmarkEnd w:id="0"/>
      <w:r w:rsidRPr="002B21CC">
        <w:rPr>
          <w:sz w:val="28"/>
          <w:szCs w:val="28"/>
        </w:rPr>
        <w:t xml:space="preserve">об утверждении устава казачьего общества и документов, предусмотренных </w:t>
      </w:r>
      <w:r>
        <w:rPr>
          <w:sz w:val="28"/>
          <w:szCs w:val="28"/>
        </w:rPr>
        <w:br/>
      </w:r>
      <w:r w:rsidRPr="002B21CC">
        <w:rPr>
          <w:sz w:val="28"/>
          <w:szCs w:val="28"/>
        </w:rPr>
        <w:t>пунктами 14 и 15 настоящего Положения, не ограничено.</w:t>
      </w:r>
    </w:p>
    <w:p w14:paraId="439187EE" w14:textId="77777777" w:rsidR="005E0925" w:rsidRDefault="005E0925"/>
    <w:sectPr w:rsidR="005E0925" w:rsidSect="00711386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27DD6" w14:textId="77777777" w:rsidR="00477C6D" w:rsidRDefault="00477C6D">
      <w:r>
        <w:separator/>
      </w:r>
    </w:p>
  </w:endnote>
  <w:endnote w:type="continuationSeparator" w:id="0">
    <w:p w14:paraId="0AC98EFB" w14:textId="77777777" w:rsidR="00477C6D" w:rsidRDefault="0047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12485" w14:textId="77777777" w:rsidR="00477C6D" w:rsidRDefault="00477C6D">
      <w:r>
        <w:separator/>
      </w:r>
    </w:p>
  </w:footnote>
  <w:footnote w:type="continuationSeparator" w:id="0">
    <w:p w14:paraId="33DF42EE" w14:textId="77777777" w:rsidR="00477C6D" w:rsidRDefault="0047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6B08" w14:textId="77777777" w:rsidR="00985A39" w:rsidRPr="00711386" w:rsidRDefault="00DE52C5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E4"/>
    <w:rsid w:val="001763E4"/>
    <w:rsid w:val="00477C6D"/>
    <w:rsid w:val="005E0925"/>
    <w:rsid w:val="00CF42D8"/>
    <w:rsid w:val="00DE52C5"/>
    <w:rsid w:val="00E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AED0"/>
  <w15:chartTrackingRefBased/>
  <w15:docId w15:val="{FDB8BED5-E679-4939-B96F-6EE881CC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5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E52C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E52C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semiHidden/>
    <w:rsid w:val="00DE52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DE52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41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1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2022-11-01T12:54:00Z</cp:lastPrinted>
  <dcterms:created xsi:type="dcterms:W3CDTF">2022-10-31T13:55:00Z</dcterms:created>
  <dcterms:modified xsi:type="dcterms:W3CDTF">2022-11-01T12:57:00Z</dcterms:modified>
</cp:coreProperties>
</file>